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05A2A" w14:textId="6DBE9F7C" w:rsidR="005D7F20" w:rsidRDefault="0031095D">
      <w:pPr>
        <w:pStyle w:val="TOC1"/>
        <w:tabs>
          <w:tab w:val="right" w:leader="dot" w:pos="9350"/>
        </w:tabs>
        <w:rPr>
          <w:b w:val="0"/>
          <w:bCs w:val="0"/>
          <w:caps w:val="0"/>
          <w:noProof/>
          <w:sz w:val="22"/>
          <w:szCs w:val="22"/>
          <w:lang w:val="en-AU" w:eastAsia="en-AU"/>
        </w:rPr>
      </w:pPr>
      <w:r>
        <w:rPr>
          <w:b w:val="0"/>
          <w:bCs w:val="0"/>
          <w:caps w:val="0"/>
          <w:smallCaps/>
        </w:rPr>
        <w:fldChar w:fldCharType="begin"/>
      </w:r>
      <w:r>
        <w:instrText xml:space="preserve"> TOC \o "2-3" \h \z \t "Heading 1,1" </w:instrText>
      </w:r>
      <w:r>
        <w:rPr>
          <w:b w:val="0"/>
          <w:bCs w:val="0"/>
          <w:caps w:val="0"/>
          <w:smallCaps/>
        </w:rPr>
        <w:fldChar w:fldCharType="separate"/>
      </w:r>
      <w:hyperlink w:anchor="_Toc507071936" w:history="1">
        <w:r w:rsidR="005D7F20" w:rsidRPr="003B2A13">
          <w:rPr>
            <w:rStyle w:val="Hyperlink"/>
            <w:rFonts w:eastAsia="Times New Roman"/>
            <w:noProof/>
          </w:rPr>
          <w:t>UPGRADE TO V3.2.06</w:t>
        </w:r>
        <w:r w:rsidR="005D7F20">
          <w:rPr>
            <w:noProof/>
            <w:webHidden/>
          </w:rPr>
          <w:tab/>
        </w:r>
        <w:r w:rsidR="005D7F20">
          <w:rPr>
            <w:noProof/>
            <w:webHidden/>
          </w:rPr>
          <w:fldChar w:fldCharType="begin"/>
        </w:r>
        <w:r w:rsidR="005D7F20">
          <w:rPr>
            <w:noProof/>
            <w:webHidden/>
          </w:rPr>
          <w:instrText xml:space="preserve"> PAGEREF _Toc507071936 \h </w:instrText>
        </w:r>
        <w:r w:rsidR="005D7F20">
          <w:rPr>
            <w:noProof/>
            <w:webHidden/>
          </w:rPr>
        </w:r>
        <w:r w:rsidR="005D7F20">
          <w:rPr>
            <w:noProof/>
            <w:webHidden/>
          </w:rPr>
          <w:fldChar w:fldCharType="separate"/>
        </w:r>
        <w:r w:rsidR="005D7F20">
          <w:rPr>
            <w:noProof/>
            <w:webHidden/>
          </w:rPr>
          <w:t>2</w:t>
        </w:r>
        <w:r w:rsidR="005D7F20">
          <w:rPr>
            <w:noProof/>
            <w:webHidden/>
          </w:rPr>
          <w:fldChar w:fldCharType="end"/>
        </w:r>
      </w:hyperlink>
    </w:p>
    <w:p w14:paraId="476FFA9D" w14:textId="2F1A3E0A" w:rsidR="005D7F20" w:rsidRDefault="005D7F20">
      <w:pPr>
        <w:pStyle w:val="TOC2"/>
        <w:tabs>
          <w:tab w:val="right" w:leader="dot" w:pos="9350"/>
        </w:tabs>
        <w:rPr>
          <w:smallCaps w:val="0"/>
          <w:noProof/>
          <w:sz w:val="22"/>
          <w:szCs w:val="22"/>
          <w:lang w:val="en-AU" w:eastAsia="en-AU"/>
        </w:rPr>
      </w:pPr>
      <w:hyperlink w:anchor="_Toc507071937" w:history="1">
        <w:r w:rsidRPr="003B2A13">
          <w:rPr>
            <w:rStyle w:val="Hyperlink"/>
            <w:noProof/>
          </w:rPr>
          <w:t>ANDROID 5.0 REQUIRED FROM V3.2.01 ONWARDS</w:t>
        </w:r>
        <w:r>
          <w:rPr>
            <w:noProof/>
            <w:webHidden/>
          </w:rPr>
          <w:tab/>
        </w:r>
        <w:r>
          <w:rPr>
            <w:noProof/>
            <w:webHidden/>
          </w:rPr>
          <w:fldChar w:fldCharType="begin"/>
        </w:r>
        <w:r>
          <w:rPr>
            <w:noProof/>
            <w:webHidden/>
          </w:rPr>
          <w:instrText xml:space="preserve"> PAGEREF _Toc507071937 \h </w:instrText>
        </w:r>
        <w:r>
          <w:rPr>
            <w:noProof/>
            <w:webHidden/>
          </w:rPr>
        </w:r>
        <w:r>
          <w:rPr>
            <w:noProof/>
            <w:webHidden/>
          </w:rPr>
          <w:fldChar w:fldCharType="separate"/>
        </w:r>
        <w:r>
          <w:rPr>
            <w:noProof/>
            <w:webHidden/>
          </w:rPr>
          <w:t>2</w:t>
        </w:r>
        <w:r>
          <w:rPr>
            <w:noProof/>
            <w:webHidden/>
          </w:rPr>
          <w:fldChar w:fldCharType="end"/>
        </w:r>
      </w:hyperlink>
    </w:p>
    <w:p w14:paraId="2DEE2E88" w14:textId="5540EDB0" w:rsidR="005D7F20" w:rsidRDefault="005D7F20">
      <w:pPr>
        <w:pStyle w:val="TOC2"/>
        <w:tabs>
          <w:tab w:val="right" w:leader="dot" w:pos="9350"/>
        </w:tabs>
        <w:rPr>
          <w:smallCaps w:val="0"/>
          <w:noProof/>
          <w:sz w:val="22"/>
          <w:szCs w:val="22"/>
          <w:lang w:val="en-AU" w:eastAsia="en-AU"/>
        </w:rPr>
      </w:pPr>
      <w:hyperlink w:anchor="_Toc507071938" w:history="1">
        <w:r w:rsidRPr="003B2A13">
          <w:rPr>
            <w:rStyle w:val="Hyperlink"/>
            <w:noProof/>
          </w:rPr>
          <w:t>ANDROID CLIENT</w:t>
        </w:r>
        <w:r>
          <w:rPr>
            <w:noProof/>
            <w:webHidden/>
          </w:rPr>
          <w:tab/>
        </w:r>
        <w:r>
          <w:rPr>
            <w:noProof/>
            <w:webHidden/>
          </w:rPr>
          <w:fldChar w:fldCharType="begin"/>
        </w:r>
        <w:r>
          <w:rPr>
            <w:noProof/>
            <w:webHidden/>
          </w:rPr>
          <w:instrText xml:space="preserve"> PAGEREF _Toc507071938 \h </w:instrText>
        </w:r>
        <w:r>
          <w:rPr>
            <w:noProof/>
            <w:webHidden/>
          </w:rPr>
        </w:r>
        <w:r>
          <w:rPr>
            <w:noProof/>
            <w:webHidden/>
          </w:rPr>
          <w:fldChar w:fldCharType="separate"/>
        </w:r>
        <w:r>
          <w:rPr>
            <w:noProof/>
            <w:webHidden/>
          </w:rPr>
          <w:t>2</w:t>
        </w:r>
        <w:r>
          <w:rPr>
            <w:noProof/>
            <w:webHidden/>
          </w:rPr>
          <w:fldChar w:fldCharType="end"/>
        </w:r>
      </w:hyperlink>
    </w:p>
    <w:p w14:paraId="257BD48D" w14:textId="5E700CF9" w:rsidR="005D7F20" w:rsidRDefault="005D7F20">
      <w:pPr>
        <w:pStyle w:val="TOC2"/>
        <w:tabs>
          <w:tab w:val="right" w:leader="dot" w:pos="9350"/>
        </w:tabs>
        <w:rPr>
          <w:smallCaps w:val="0"/>
          <w:noProof/>
          <w:sz w:val="22"/>
          <w:szCs w:val="22"/>
          <w:lang w:val="en-AU" w:eastAsia="en-AU"/>
        </w:rPr>
      </w:pPr>
      <w:hyperlink w:anchor="_Toc507071939" w:history="1">
        <w:r w:rsidRPr="003B2A13">
          <w:rPr>
            <w:rStyle w:val="Hyperlink"/>
            <w:noProof/>
          </w:rPr>
          <w:t>WEB SERVICE</w:t>
        </w:r>
        <w:r>
          <w:rPr>
            <w:noProof/>
            <w:webHidden/>
          </w:rPr>
          <w:tab/>
        </w:r>
        <w:r>
          <w:rPr>
            <w:noProof/>
            <w:webHidden/>
          </w:rPr>
          <w:fldChar w:fldCharType="begin"/>
        </w:r>
        <w:r>
          <w:rPr>
            <w:noProof/>
            <w:webHidden/>
          </w:rPr>
          <w:instrText xml:space="preserve"> PAGEREF _Toc507071939 \h </w:instrText>
        </w:r>
        <w:r>
          <w:rPr>
            <w:noProof/>
            <w:webHidden/>
          </w:rPr>
        </w:r>
        <w:r>
          <w:rPr>
            <w:noProof/>
            <w:webHidden/>
          </w:rPr>
          <w:fldChar w:fldCharType="separate"/>
        </w:r>
        <w:r>
          <w:rPr>
            <w:noProof/>
            <w:webHidden/>
          </w:rPr>
          <w:t>2</w:t>
        </w:r>
        <w:r>
          <w:rPr>
            <w:noProof/>
            <w:webHidden/>
          </w:rPr>
          <w:fldChar w:fldCharType="end"/>
        </w:r>
      </w:hyperlink>
    </w:p>
    <w:p w14:paraId="1A95E118" w14:textId="02BA3D77" w:rsidR="005D7F20" w:rsidRDefault="005D7F20">
      <w:pPr>
        <w:pStyle w:val="TOC2"/>
        <w:tabs>
          <w:tab w:val="right" w:leader="dot" w:pos="9350"/>
        </w:tabs>
        <w:rPr>
          <w:smallCaps w:val="0"/>
          <w:noProof/>
          <w:sz w:val="22"/>
          <w:szCs w:val="22"/>
          <w:lang w:val="en-AU" w:eastAsia="en-AU"/>
        </w:rPr>
      </w:pPr>
      <w:hyperlink w:anchor="_Toc507071940" w:history="1">
        <w:r w:rsidRPr="003B2A13">
          <w:rPr>
            <w:rStyle w:val="Hyperlink"/>
            <w:noProof/>
          </w:rPr>
          <w:t>EXONET DATABASE</w:t>
        </w:r>
        <w:r>
          <w:rPr>
            <w:noProof/>
            <w:webHidden/>
          </w:rPr>
          <w:tab/>
        </w:r>
        <w:r>
          <w:rPr>
            <w:noProof/>
            <w:webHidden/>
          </w:rPr>
          <w:fldChar w:fldCharType="begin"/>
        </w:r>
        <w:r>
          <w:rPr>
            <w:noProof/>
            <w:webHidden/>
          </w:rPr>
          <w:instrText xml:space="preserve"> PAGEREF _Toc507071940 \h </w:instrText>
        </w:r>
        <w:r>
          <w:rPr>
            <w:noProof/>
            <w:webHidden/>
          </w:rPr>
        </w:r>
        <w:r>
          <w:rPr>
            <w:noProof/>
            <w:webHidden/>
          </w:rPr>
          <w:fldChar w:fldCharType="separate"/>
        </w:r>
        <w:r>
          <w:rPr>
            <w:noProof/>
            <w:webHidden/>
          </w:rPr>
          <w:t>2</w:t>
        </w:r>
        <w:r>
          <w:rPr>
            <w:noProof/>
            <w:webHidden/>
          </w:rPr>
          <w:fldChar w:fldCharType="end"/>
        </w:r>
      </w:hyperlink>
    </w:p>
    <w:p w14:paraId="02E90E38" w14:textId="1FDF4342" w:rsidR="005D7F20" w:rsidRDefault="005D7F20">
      <w:pPr>
        <w:pStyle w:val="TOC2"/>
        <w:tabs>
          <w:tab w:val="right" w:leader="dot" w:pos="9350"/>
        </w:tabs>
        <w:rPr>
          <w:smallCaps w:val="0"/>
          <w:noProof/>
          <w:sz w:val="22"/>
          <w:szCs w:val="22"/>
          <w:lang w:val="en-AU" w:eastAsia="en-AU"/>
        </w:rPr>
      </w:pPr>
      <w:hyperlink w:anchor="_Toc507071941" w:history="1">
        <w:r w:rsidRPr="003B2A13">
          <w:rPr>
            <w:rStyle w:val="Hyperlink"/>
            <w:noProof/>
          </w:rPr>
          <w:t>PICKING DATABASE</w:t>
        </w:r>
        <w:r>
          <w:rPr>
            <w:noProof/>
            <w:webHidden/>
          </w:rPr>
          <w:tab/>
        </w:r>
        <w:r>
          <w:rPr>
            <w:noProof/>
            <w:webHidden/>
          </w:rPr>
          <w:fldChar w:fldCharType="begin"/>
        </w:r>
        <w:r>
          <w:rPr>
            <w:noProof/>
            <w:webHidden/>
          </w:rPr>
          <w:instrText xml:space="preserve"> PAGEREF _Toc507071941 \h </w:instrText>
        </w:r>
        <w:r>
          <w:rPr>
            <w:noProof/>
            <w:webHidden/>
          </w:rPr>
        </w:r>
        <w:r>
          <w:rPr>
            <w:noProof/>
            <w:webHidden/>
          </w:rPr>
          <w:fldChar w:fldCharType="separate"/>
        </w:r>
        <w:r>
          <w:rPr>
            <w:noProof/>
            <w:webHidden/>
          </w:rPr>
          <w:t>2</w:t>
        </w:r>
        <w:r>
          <w:rPr>
            <w:noProof/>
            <w:webHidden/>
          </w:rPr>
          <w:fldChar w:fldCharType="end"/>
        </w:r>
      </w:hyperlink>
    </w:p>
    <w:p w14:paraId="41D32C2C" w14:textId="16F7437B" w:rsidR="005D7F20" w:rsidRDefault="005D7F20">
      <w:pPr>
        <w:pStyle w:val="TOC2"/>
        <w:tabs>
          <w:tab w:val="right" w:leader="dot" w:pos="9350"/>
        </w:tabs>
        <w:rPr>
          <w:smallCaps w:val="0"/>
          <w:noProof/>
          <w:sz w:val="22"/>
          <w:szCs w:val="22"/>
          <w:lang w:val="en-AU" w:eastAsia="en-AU"/>
        </w:rPr>
      </w:pPr>
      <w:hyperlink w:anchor="_Toc507071942" w:history="1">
        <w:r w:rsidRPr="003B2A13">
          <w:rPr>
            <w:rStyle w:val="Hyperlink"/>
            <w:noProof/>
          </w:rPr>
          <w:t>CLARITY REPORTS</w:t>
        </w:r>
        <w:r>
          <w:rPr>
            <w:noProof/>
            <w:webHidden/>
          </w:rPr>
          <w:tab/>
        </w:r>
        <w:r>
          <w:rPr>
            <w:noProof/>
            <w:webHidden/>
          </w:rPr>
          <w:fldChar w:fldCharType="begin"/>
        </w:r>
        <w:r>
          <w:rPr>
            <w:noProof/>
            <w:webHidden/>
          </w:rPr>
          <w:instrText xml:space="preserve"> PAGEREF _Toc507071942 \h </w:instrText>
        </w:r>
        <w:r>
          <w:rPr>
            <w:noProof/>
            <w:webHidden/>
          </w:rPr>
        </w:r>
        <w:r>
          <w:rPr>
            <w:noProof/>
            <w:webHidden/>
          </w:rPr>
          <w:fldChar w:fldCharType="separate"/>
        </w:r>
        <w:r>
          <w:rPr>
            <w:noProof/>
            <w:webHidden/>
          </w:rPr>
          <w:t>2</w:t>
        </w:r>
        <w:r>
          <w:rPr>
            <w:noProof/>
            <w:webHidden/>
          </w:rPr>
          <w:fldChar w:fldCharType="end"/>
        </w:r>
      </w:hyperlink>
    </w:p>
    <w:p w14:paraId="5D5265CF" w14:textId="0BB48CCA" w:rsidR="005D7F20" w:rsidRDefault="005D7F20">
      <w:pPr>
        <w:pStyle w:val="TOC2"/>
        <w:tabs>
          <w:tab w:val="right" w:leader="dot" w:pos="9350"/>
        </w:tabs>
        <w:rPr>
          <w:smallCaps w:val="0"/>
          <w:noProof/>
          <w:sz w:val="22"/>
          <w:szCs w:val="22"/>
          <w:lang w:val="en-AU" w:eastAsia="en-AU"/>
        </w:rPr>
      </w:pPr>
      <w:hyperlink w:anchor="_Toc507071943" w:history="1">
        <w:r w:rsidRPr="003B2A13">
          <w:rPr>
            <w:rStyle w:val="Hyperlink"/>
            <w:noProof/>
          </w:rPr>
          <w:t>EMAIL AUTHENTICATION FROM V3.2.05 ONWARDS</w:t>
        </w:r>
        <w:r>
          <w:rPr>
            <w:noProof/>
            <w:webHidden/>
          </w:rPr>
          <w:tab/>
        </w:r>
        <w:r>
          <w:rPr>
            <w:noProof/>
            <w:webHidden/>
          </w:rPr>
          <w:fldChar w:fldCharType="begin"/>
        </w:r>
        <w:r>
          <w:rPr>
            <w:noProof/>
            <w:webHidden/>
          </w:rPr>
          <w:instrText xml:space="preserve"> PAGEREF _Toc507071943 \h </w:instrText>
        </w:r>
        <w:r>
          <w:rPr>
            <w:noProof/>
            <w:webHidden/>
          </w:rPr>
        </w:r>
        <w:r>
          <w:rPr>
            <w:noProof/>
            <w:webHidden/>
          </w:rPr>
          <w:fldChar w:fldCharType="separate"/>
        </w:r>
        <w:r>
          <w:rPr>
            <w:noProof/>
            <w:webHidden/>
          </w:rPr>
          <w:t>3</w:t>
        </w:r>
        <w:r>
          <w:rPr>
            <w:noProof/>
            <w:webHidden/>
          </w:rPr>
          <w:fldChar w:fldCharType="end"/>
        </w:r>
      </w:hyperlink>
    </w:p>
    <w:p w14:paraId="3D188E2A" w14:textId="74C1691B" w:rsidR="005D7F20" w:rsidRDefault="005D7F20">
      <w:pPr>
        <w:pStyle w:val="TOC2"/>
        <w:tabs>
          <w:tab w:val="right" w:leader="dot" w:pos="9350"/>
        </w:tabs>
        <w:rPr>
          <w:smallCaps w:val="0"/>
          <w:noProof/>
          <w:sz w:val="22"/>
          <w:szCs w:val="22"/>
          <w:lang w:val="en-AU" w:eastAsia="en-AU"/>
        </w:rPr>
      </w:pPr>
      <w:hyperlink w:anchor="_Toc507071944" w:history="1">
        <w:r w:rsidRPr="003B2A13">
          <w:rPr>
            <w:rStyle w:val="Hyperlink"/>
            <w:noProof/>
          </w:rPr>
          <w:t>MULTIBIN PICKING PATHWAY</w:t>
        </w:r>
        <w:r>
          <w:rPr>
            <w:noProof/>
            <w:webHidden/>
          </w:rPr>
          <w:tab/>
        </w:r>
        <w:r>
          <w:rPr>
            <w:noProof/>
            <w:webHidden/>
          </w:rPr>
          <w:fldChar w:fldCharType="begin"/>
        </w:r>
        <w:r>
          <w:rPr>
            <w:noProof/>
            <w:webHidden/>
          </w:rPr>
          <w:instrText xml:space="preserve"> PAGEREF _Toc507071944 \h </w:instrText>
        </w:r>
        <w:r>
          <w:rPr>
            <w:noProof/>
            <w:webHidden/>
          </w:rPr>
        </w:r>
        <w:r>
          <w:rPr>
            <w:noProof/>
            <w:webHidden/>
          </w:rPr>
          <w:fldChar w:fldCharType="separate"/>
        </w:r>
        <w:r>
          <w:rPr>
            <w:noProof/>
            <w:webHidden/>
          </w:rPr>
          <w:t>4</w:t>
        </w:r>
        <w:r>
          <w:rPr>
            <w:noProof/>
            <w:webHidden/>
          </w:rPr>
          <w:fldChar w:fldCharType="end"/>
        </w:r>
      </w:hyperlink>
    </w:p>
    <w:p w14:paraId="7212C489" w14:textId="2ADD3B15" w:rsidR="005D7F20" w:rsidRDefault="005D7F20">
      <w:pPr>
        <w:pStyle w:val="TOC2"/>
        <w:tabs>
          <w:tab w:val="right" w:leader="dot" w:pos="9350"/>
        </w:tabs>
        <w:rPr>
          <w:smallCaps w:val="0"/>
          <w:noProof/>
          <w:sz w:val="22"/>
          <w:szCs w:val="22"/>
          <w:lang w:val="en-AU" w:eastAsia="en-AU"/>
        </w:rPr>
      </w:pPr>
      <w:hyperlink w:anchor="_Toc507071945" w:history="1">
        <w:r w:rsidRPr="003B2A13">
          <w:rPr>
            <w:rStyle w:val="Hyperlink"/>
            <w:noProof/>
          </w:rPr>
          <w:t>SCAN PACK MODULE (CUSTOM)</w:t>
        </w:r>
        <w:r>
          <w:rPr>
            <w:noProof/>
            <w:webHidden/>
          </w:rPr>
          <w:tab/>
        </w:r>
        <w:r>
          <w:rPr>
            <w:noProof/>
            <w:webHidden/>
          </w:rPr>
          <w:fldChar w:fldCharType="begin"/>
        </w:r>
        <w:r>
          <w:rPr>
            <w:noProof/>
            <w:webHidden/>
          </w:rPr>
          <w:instrText xml:space="preserve"> PAGEREF _Toc507071945 \h </w:instrText>
        </w:r>
        <w:r>
          <w:rPr>
            <w:noProof/>
            <w:webHidden/>
          </w:rPr>
        </w:r>
        <w:r>
          <w:rPr>
            <w:noProof/>
            <w:webHidden/>
          </w:rPr>
          <w:fldChar w:fldCharType="separate"/>
        </w:r>
        <w:r>
          <w:rPr>
            <w:noProof/>
            <w:webHidden/>
          </w:rPr>
          <w:t>4</w:t>
        </w:r>
        <w:r>
          <w:rPr>
            <w:noProof/>
            <w:webHidden/>
          </w:rPr>
          <w:fldChar w:fldCharType="end"/>
        </w:r>
      </w:hyperlink>
    </w:p>
    <w:p w14:paraId="550AAF75" w14:textId="058FBB83" w:rsidR="005D7F20" w:rsidRDefault="005D7F20">
      <w:pPr>
        <w:pStyle w:val="TOC2"/>
        <w:tabs>
          <w:tab w:val="right" w:leader="dot" w:pos="9350"/>
        </w:tabs>
        <w:rPr>
          <w:smallCaps w:val="0"/>
          <w:noProof/>
          <w:sz w:val="22"/>
          <w:szCs w:val="22"/>
          <w:lang w:val="en-AU" w:eastAsia="en-AU"/>
        </w:rPr>
      </w:pPr>
      <w:hyperlink w:anchor="_Toc507071946" w:history="1">
        <w:r w:rsidRPr="003B2A13">
          <w:rPr>
            <w:rStyle w:val="Hyperlink"/>
            <w:noProof/>
          </w:rPr>
          <w:t>BATCH TRACKING for PICKING DEFECT</w:t>
        </w:r>
        <w:r>
          <w:rPr>
            <w:noProof/>
            <w:webHidden/>
          </w:rPr>
          <w:tab/>
        </w:r>
        <w:r>
          <w:rPr>
            <w:noProof/>
            <w:webHidden/>
          </w:rPr>
          <w:fldChar w:fldCharType="begin"/>
        </w:r>
        <w:r>
          <w:rPr>
            <w:noProof/>
            <w:webHidden/>
          </w:rPr>
          <w:instrText xml:space="preserve"> PAGEREF _Toc507071946 \h </w:instrText>
        </w:r>
        <w:r>
          <w:rPr>
            <w:noProof/>
            <w:webHidden/>
          </w:rPr>
        </w:r>
        <w:r>
          <w:rPr>
            <w:noProof/>
            <w:webHidden/>
          </w:rPr>
          <w:fldChar w:fldCharType="separate"/>
        </w:r>
        <w:r>
          <w:rPr>
            <w:noProof/>
            <w:webHidden/>
          </w:rPr>
          <w:t>4</w:t>
        </w:r>
        <w:r>
          <w:rPr>
            <w:noProof/>
            <w:webHidden/>
          </w:rPr>
          <w:fldChar w:fldCharType="end"/>
        </w:r>
      </w:hyperlink>
    </w:p>
    <w:p w14:paraId="15FA06BB" w14:textId="72ACED12" w:rsidR="005D7F20" w:rsidRDefault="005D7F20">
      <w:pPr>
        <w:pStyle w:val="TOC2"/>
        <w:tabs>
          <w:tab w:val="right" w:leader="dot" w:pos="9350"/>
        </w:tabs>
        <w:rPr>
          <w:smallCaps w:val="0"/>
          <w:noProof/>
          <w:sz w:val="22"/>
          <w:szCs w:val="22"/>
          <w:lang w:val="en-AU" w:eastAsia="en-AU"/>
        </w:rPr>
      </w:pPr>
      <w:hyperlink w:anchor="_Toc507071947" w:history="1">
        <w:r w:rsidRPr="003B2A13">
          <w:rPr>
            <w:rStyle w:val="Hyperlink"/>
            <w:noProof/>
          </w:rPr>
          <w:t>UNCONFIGURED CLARITY REPORT RUNNING DEFECT</w:t>
        </w:r>
        <w:r>
          <w:rPr>
            <w:noProof/>
            <w:webHidden/>
          </w:rPr>
          <w:tab/>
        </w:r>
        <w:r>
          <w:rPr>
            <w:noProof/>
            <w:webHidden/>
          </w:rPr>
          <w:fldChar w:fldCharType="begin"/>
        </w:r>
        <w:r>
          <w:rPr>
            <w:noProof/>
            <w:webHidden/>
          </w:rPr>
          <w:instrText xml:space="preserve"> PAGEREF _Toc507071947 \h </w:instrText>
        </w:r>
        <w:r>
          <w:rPr>
            <w:noProof/>
            <w:webHidden/>
          </w:rPr>
        </w:r>
        <w:r>
          <w:rPr>
            <w:noProof/>
            <w:webHidden/>
          </w:rPr>
          <w:fldChar w:fldCharType="separate"/>
        </w:r>
        <w:r>
          <w:rPr>
            <w:noProof/>
            <w:webHidden/>
          </w:rPr>
          <w:t>4</w:t>
        </w:r>
        <w:r>
          <w:rPr>
            <w:noProof/>
            <w:webHidden/>
          </w:rPr>
          <w:fldChar w:fldCharType="end"/>
        </w:r>
      </w:hyperlink>
    </w:p>
    <w:p w14:paraId="33E0E4A3" w14:textId="4F245A2B" w:rsidR="005D7F20" w:rsidRDefault="005D7F20">
      <w:pPr>
        <w:pStyle w:val="TOC2"/>
        <w:tabs>
          <w:tab w:val="right" w:leader="dot" w:pos="9350"/>
        </w:tabs>
        <w:rPr>
          <w:smallCaps w:val="0"/>
          <w:noProof/>
          <w:sz w:val="22"/>
          <w:szCs w:val="22"/>
          <w:lang w:val="en-AU" w:eastAsia="en-AU"/>
        </w:rPr>
      </w:pPr>
      <w:hyperlink w:anchor="_Toc507071948" w:history="1">
        <w:r w:rsidRPr="003B2A13">
          <w:rPr>
            <w:rStyle w:val="Hyperlink"/>
            <w:noProof/>
          </w:rPr>
          <w:t>JOBS MODULE - BOM FILTERING</w:t>
        </w:r>
        <w:r>
          <w:rPr>
            <w:noProof/>
            <w:webHidden/>
          </w:rPr>
          <w:tab/>
        </w:r>
        <w:r>
          <w:rPr>
            <w:noProof/>
            <w:webHidden/>
          </w:rPr>
          <w:fldChar w:fldCharType="begin"/>
        </w:r>
        <w:r>
          <w:rPr>
            <w:noProof/>
            <w:webHidden/>
          </w:rPr>
          <w:instrText xml:space="preserve"> PAGEREF _Toc507071948 \h </w:instrText>
        </w:r>
        <w:r>
          <w:rPr>
            <w:noProof/>
            <w:webHidden/>
          </w:rPr>
        </w:r>
        <w:r>
          <w:rPr>
            <w:noProof/>
            <w:webHidden/>
          </w:rPr>
          <w:fldChar w:fldCharType="separate"/>
        </w:r>
        <w:r>
          <w:rPr>
            <w:noProof/>
            <w:webHidden/>
          </w:rPr>
          <w:t>5</w:t>
        </w:r>
        <w:r>
          <w:rPr>
            <w:noProof/>
            <w:webHidden/>
          </w:rPr>
          <w:fldChar w:fldCharType="end"/>
        </w:r>
      </w:hyperlink>
    </w:p>
    <w:p w14:paraId="55B01D9A" w14:textId="1196A994" w:rsidR="005D7F20" w:rsidRDefault="005D7F20">
      <w:pPr>
        <w:pStyle w:val="TOC2"/>
        <w:tabs>
          <w:tab w:val="right" w:leader="dot" w:pos="9350"/>
        </w:tabs>
        <w:rPr>
          <w:smallCaps w:val="0"/>
          <w:noProof/>
          <w:sz w:val="22"/>
          <w:szCs w:val="22"/>
          <w:lang w:val="en-AU" w:eastAsia="en-AU"/>
        </w:rPr>
      </w:pPr>
      <w:hyperlink w:anchor="_Toc507071949" w:history="1">
        <w:r w:rsidRPr="003B2A13">
          <w:rPr>
            <w:rStyle w:val="Hyperlink"/>
            <w:noProof/>
          </w:rPr>
          <w:t>JOBS MODULE – CHECKBOX DATE AND TIME</w:t>
        </w:r>
        <w:r>
          <w:rPr>
            <w:noProof/>
            <w:webHidden/>
          </w:rPr>
          <w:tab/>
        </w:r>
        <w:r>
          <w:rPr>
            <w:noProof/>
            <w:webHidden/>
          </w:rPr>
          <w:fldChar w:fldCharType="begin"/>
        </w:r>
        <w:r>
          <w:rPr>
            <w:noProof/>
            <w:webHidden/>
          </w:rPr>
          <w:instrText xml:space="preserve"> PAGEREF _Toc507071949 \h </w:instrText>
        </w:r>
        <w:r>
          <w:rPr>
            <w:noProof/>
            <w:webHidden/>
          </w:rPr>
        </w:r>
        <w:r>
          <w:rPr>
            <w:noProof/>
            <w:webHidden/>
          </w:rPr>
          <w:fldChar w:fldCharType="separate"/>
        </w:r>
        <w:r>
          <w:rPr>
            <w:noProof/>
            <w:webHidden/>
          </w:rPr>
          <w:t>5</w:t>
        </w:r>
        <w:r>
          <w:rPr>
            <w:noProof/>
            <w:webHidden/>
          </w:rPr>
          <w:fldChar w:fldCharType="end"/>
        </w:r>
      </w:hyperlink>
    </w:p>
    <w:p w14:paraId="606C755C" w14:textId="35030A7E" w:rsidR="005D7F20" w:rsidRDefault="005D7F20">
      <w:pPr>
        <w:pStyle w:val="TOC2"/>
        <w:tabs>
          <w:tab w:val="right" w:leader="dot" w:pos="9350"/>
        </w:tabs>
        <w:rPr>
          <w:smallCaps w:val="0"/>
          <w:noProof/>
          <w:sz w:val="22"/>
          <w:szCs w:val="22"/>
          <w:lang w:val="en-AU" w:eastAsia="en-AU"/>
        </w:rPr>
      </w:pPr>
      <w:hyperlink w:anchor="_Toc507071950" w:history="1">
        <w:r w:rsidRPr="003B2A13">
          <w:rPr>
            <w:rStyle w:val="Hyperlink"/>
            <w:noProof/>
          </w:rPr>
          <w:t>PICKING SUMMARY – COURIER DROPDOWN</w:t>
        </w:r>
        <w:r>
          <w:rPr>
            <w:noProof/>
            <w:webHidden/>
          </w:rPr>
          <w:tab/>
        </w:r>
        <w:r>
          <w:rPr>
            <w:noProof/>
            <w:webHidden/>
          </w:rPr>
          <w:fldChar w:fldCharType="begin"/>
        </w:r>
        <w:r>
          <w:rPr>
            <w:noProof/>
            <w:webHidden/>
          </w:rPr>
          <w:instrText xml:space="preserve"> PAGEREF _Toc507071950 \h </w:instrText>
        </w:r>
        <w:r>
          <w:rPr>
            <w:noProof/>
            <w:webHidden/>
          </w:rPr>
        </w:r>
        <w:r>
          <w:rPr>
            <w:noProof/>
            <w:webHidden/>
          </w:rPr>
          <w:fldChar w:fldCharType="separate"/>
        </w:r>
        <w:r>
          <w:rPr>
            <w:noProof/>
            <w:webHidden/>
          </w:rPr>
          <w:t>5</w:t>
        </w:r>
        <w:r>
          <w:rPr>
            <w:noProof/>
            <w:webHidden/>
          </w:rPr>
          <w:fldChar w:fldCharType="end"/>
        </w:r>
      </w:hyperlink>
    </w:p>
    <w:p w14:paraId="3BDF3126" w14:textId="0D102F7B" w:rsidR="005D7F20" w:rsidRDefault="005D7F20">
      <w:pPr>
        <w:pStyle w:val="TOC2"/>
        <w:tabs>
          <w:tab w:val="right" w:leader="dot" w:pos="9350"/>
        </w:tabs>
        <w:rPr>
          <w:smallCaps w:val="0"/>
          <w:noProof/>
          <w:sz w:val="22"/>
          <w:szCs w:val="22"/>
          <w:lang w:val="en-AU" w:eastAsia="en-AU"/>
        </w:rPr>
      </w:pPr>
      <w:hyperlink w:anchor="_Toc507071951" w:history="1">
        <w:r w:rsidRPr="003B2A13">
          <w:rPr>
            <w:rStyle w:val="Hyperlink"/>
            <w:noProof/>
          </w:rPr>
          <w:t>PICKING SUMMARY – BUTTON LOCATIONS</w:t>
        </w:r>
        <w:r>
          <w:rPr>
            <w:noProof/>
            <w:webHidden/>
          </w:rPr>
          <w:tab/>
        </w:r>
        <w:r>
          <w:rPr>
            <w:noProof/>
            <w:webHidden/>
          </w:rPr>
          <w:fldChar w:fldCharType="begin"/>
        </w:r>
        <w:r>
          <w:rPr>
            <w:noProof/>
            <w:webHidden/>
          </w:rPr>
          <w:instrText xml:space="preserve"> PAGEREF _Toc507071951 \h </w:instrText>
        </w:r>
        <w:r>
          <w:rPr>
            <w:noProof/>
            <w:webHidden/>
          </w:rPr>
        </w:r>
        <w:r>
          <w:rPr>
            <w:noProof/>
            <w:webHidden/>
          </w:rPr>
          <w:fldChar w:fldCharType="separate"/>
        </w:r>
        <w:r>
          <w:rPr>
            <w:noProof/>
            <w:webHidden/>
          </w:rPr>
          <w:t>5</w:t>
        </w:r>
        <w:r>
          <w:rPr>
            <w:noProof/>
            <w:webHidden/>
          </w:rPr>
          <w:fldChar w:fldCharType="end"/>
        </w:r>
      </w:hyperlink>
    </w:p>
    <w:p w14:paraId="7C6D59C4" w14:textId="28366149" w:rsidR="005D7F20" w:rsidRDefault="005D7F20">
      <w:pPr>
        <w:pStyle w:val="TOC2"/>
        <w:tabs>
          <w:tab w:val="right" w:leader="dot" w:pos="9350"/>
        </w:tabs>
        <w:rPr>
          <w:smallCaps w:val="0"/>
          <w:noProof/>
          <w:sz w:val="22"/>
          <w:szCs w:val="22"/>
          <w:lang w:val="en-AU" w:eastAsia="en-AU"/>
        </w:rPr>
      </w:pPr>
      <w:hyperlink w:anchor="_Toc507071952" w:history="1">
        <w:r w:rsidRPr="003B2A13">
          <w:rPr>
            <w:rStyle w:val="Hyperlink"/>
            <w:noProof/>
          </w:rPr>
          <w:t>PICKING SUMMARY – FREIGHT DROPDOWN</w:t>
        </w:r>
        <w:r>
          <w:rPr>
            <w:noProof/>
            <w:webHidden/>
          </w:rPr>
          <w:tab/>
        </w:r>
        <w:r>
          <w:rPr>
            <w:noProof/>
            <w:webHidden/>
          </w:rPr>
          <w:fldChar w:fldCharType="begin"/>
        </w:r>
        <w:r>
          <w:rPr>
            <w:noProof/>
            <w:webHidden/>
          </w:rPr>
          <w:instrText xml:space="preserve"> PAGEREF _Toc507071952 \h </w:instrText>
        </w:r>
        <w:r>
          <w:rPr>
            <w:noProof/>
            <w:webHidden/>
          </w:rPr>
        </w:r>
        <w:r>
          <w:rPr>
            <w:noProof/>
            <w:webHidden/>
          </w:rPr>
          <w:fldChar w:fldCharType="separate"/>
        </w:r>
        <w:r>
          <w:rPr>
            <w:noProof/>
            <w:webHidden/>
          </w:rPr>
          <w:t>6</w:t>
        </w:r>
        <w:r>
          <w:rPr>
            <w:noProof/>
            <w:webHidden/>
          </w:rPr>
          <w:fldChar w:fldCharType="end"/>
        </w:r>
      </w:hyperlink>
    </w:p>
    <w:p w14:paraId="0A19A1AD" w14:textId="19604C17" w:rsidR="005D7F20" w:rsidRDefault="005D7F20">
      <w:pPr>
        <w:pStyle w:val="TOC2"/>
        <w:tabs>
          <w:tab w:val="right" w:leader="dot" w:pos="9350"/>
        </w:tabs>
        <w:rPr>
          <w:smallCaps w:val="0"/>
          <w:noProof/>
          <w:sz w:val="22"/>
          <w:szCs w:val="22"/>
          <w:lang w:val="en-AU" w:eastAsia="en-AU"/>
        </w:rPr>
      </w:pPr>
      <w:hyperlink w:anchor="_Toc507071953" w:history="1">
        <w:r w:rsidRPr="003B2A13">
          <w:rPr>
            <w:rStyle w:val="Hyperlink"/>
            <w:noProof/>
          </w:rPr>
          <w:t>PICKING SUMMARY – FREIGHT RULE</w:t>
        </w:r>
        <w:r>
          <w:rPr>
            <w:noProof/>
            <w:webHidden/>
          </w:rPr>
          <w:tab/>
        </w:r>
        <w:r>
          <w:rPr>
            <w:noProof/>
            <w:webHidden/>
          </w:rPr>
          <w:fldChar w:fldCharType="begin"/>
        </w:r>
        <w:r>
          <w:rPr>
            <w:noProof/>
            <w:webHidden/>
          </w:rPr>
          <w:instrText xml:space="preserve"> PAGEREF _Toc507071953 \h </w:instrText>
        </w:r>
        <w:r>
          <w:rPr>
            <w:noProof/>
            <w:webHidden/>
          </w:rPr>
        </w:r>
        <w:r>
          <w:rPr>
            <w:noProof/>
            <w:webHidden/>
          </w:rPr>
          <w:fldChar w:fldCharType="separate"/>
        </w:r>
        <w:r>
          <w:rPr>
            <w:noProof/>
            <w:webHidden/>
          </w:rPr>
          <w:t>6</w:t>
        </w:r>
        <w:r>
          <w:rPr>
            <w:noProof/>
            <w:webHidden/>
          </w:rPr>
          <w:fldChar w:fldCharType="end"/>
        </w:r>
      </w:hyperlink>
    </w:p>
    <w:p w14:paraId="145C2BDD" w14:textId="0991F0D0" w:rsidR="005D7F20" w:rsidRDefault="005D7F20">
      <w:pPr>
        <w:pStyle w:val="TOC2"/>
        <w:tabs>
          <w:tab w:val="right" w:leader="dot" w:pos="9350"/>
        </w:tabs>
        <w:rPr>
          <w:smallCaps w:val="0"/>
          <w:noProof/>
          <w:sz w:val="22"/>
          <w:szCs w:val="22"/>
          <w:lang w:val="en-AU" w:eastAsia="en-AU"/>
        </w:rPr>
      </w:pPr>
      <w:hyperlink w:anchor="_Toc507071954" w:history="1">
        <w:r w:rsidRPr="003B2A13">
          <w:rPr>
            <w:rStyle w:val="Hyperlink"/>
            <w:noProof/>
          </w:rPr>
          <w:t>STOCK LEVEL WARNING</w:t>
        </w:r>
        <w:r>
          <w:rPr>
            <w:noProof/>
            <w:webHidden/>
          </w:rPr>
          <w:tab/>
        </w:r>
        <w:r>
          <w:rPr>
            <w:noProof/>
            <w:webHidden/>
          </w:rPr>
          <w:fldChar w:fldCharType="begin"/>
        </w:r>
        <w:r>
          <w:rPr>
            <w:noProof/>
            <w:webHidden/>
          </w:rPr>
          <w:instrText xml:space="preserve"> PAGEREF _Toc507071954 \h </w:instrText>
        </w:r>
        <w:r>
          <w:rPr>
            <w:noProof/>
            <w:webHidden/>
          </w:rPr>
        </w:r>
        <w:r>
          <w:rPr>
            <w:noProof/>
            <w:webHidden/>
          </w:rPr>
          <w:fldChar w:fldCharType="separate"/>
        </w:r>
        <w:r>
          <w:rPr>
            <w:noProof/>
            <w:webHidden/>
          </w:rPr>
          <w:t>6</w:t>
        </w:r>
        <w:r>
          <w:rPr>
            <w:noProof/>
            <w:webHidden/>
          </w:rPr>
          <w:fldChar w:fldCharType="end"/>
        </w:r>
      </w:hyperlink>
    </w:p>
    <w:p w14:paraId="2F0B71BC" w14:textId="04AA4269" w:rsidR="005D7F20" w:rsidRDefault="005D7F20">
      <w:pPr>
        <w:pStyle w:val="TOC2"/>
        <w:tabs>
          <w:tab w:val="right" w:leader="dot" w:pos="9350"/>
        </w:tabs>
        <w:rPr>
          <w:smallCaps w:val="0"/>
          <w:noProof/>
          <w:sz w:val="22"/>
          <w:szCs w:val="22"/>
          <w:lang w:val="en-AU" w:eastAsia="en-AU"/>
        </w:rPr>
      </w:pPr>
      <w:hyperlink w:anchor="_Toc507071955" w:history="1">
        <w:r w:rsidRPr="003B2A13">
          <w:rPr>
            <w:rStyle w:val="Hyperlink"/>
            <w:noProof/>
          </w:rPr>
          <w:t>GOODS RECEIPTING – SORTABLE COLUMNS</w:t>
        </w:r>
        <w:r>
          <w:rPr>
            <w:noProof/>
            <w:webHidden/>
          </w:rPr>
          <w:tab/>
        </w:r>
        <w:r>
          <w:rPr>
            <w:noProof/>
            <w:webHidden/>
          </w:rPr>
          <w:fldChar w:fldCharType="begin"/>
        </w:r>
        <w:r>
          <w:rPr>
            <w:noProof/>
            <w:webHidden/>
          </w:rPr>
          <w:instrText xml:space="preserve"> PAGEREF _Toc507071955 \h </w:instrText>
        </w:r>
        <w:r>
          <w:rPr>
            <w:noProof/>
            <w:webHidden/>
          </w:rPr>
        </w:r>
        <w:r>
          <w:rPr>
            <w:noProof/>
            <w:webHidden/>
          </w:rPr>
          <w:fldChar w:fldCharType="separate"/>
        </w:r>
        <w:r>
          <w:rPr>
            <w:noProof/>
            <w:webHidden/>
          </w:rPr>
          <w:t>7</w:t>
        </w:r>
        <w:r>
          <w:rPr>
            <w:noProof/>
            <w:webHidden/>
          </w:rPr>
          <w:fldChar w:fldCharType="end"/>
        </w:r>
      </w:hyperlink>
    </w:p>
    <w:p w14:paraId="108BFA0E" w14:textId="312826AC" w:rsidR="00315438" w:rsidRDefault="0031095D" w:rsidP="00EC06E5">
      <w:r>
        <w:rPr>
          <w:b/>
          <w:bCs/>
          <w:caps/>
        </w:rPr>
        <w:fldChar w:fldCharType="end"/>
      </w:r>
    </w:p>
    <w:p w14:paraId="6504A873" w14:textId="77777777" w:rsidR="00315438" w:rsidRPr="00EC06E5" w:rsidRDefault="00315438" w:rsidP="00EC06E5"/>
    <w:p w14:paraId="7EBF3AE9" w14:textId="77777777" w:rsidR="00315438" w:rsidRDefault="00315438">
      <w:pPr>
        <w:rPr>
          <w:caps/>
          <w:spacing w:val="15"/>
          <w:sz w:val="22"/>
          <w:szCs w:val="22"/>
        </w:rPr>
      </w:pPr>
      <w:r>
        <w:br w:type="page"/>
      </w:r>
    </w:p>
    <w:p w14:paraId="0943F582" w14:textId="584D4C20" w:rsidR="004B2552" w:rsidRPr="004B2552" w:rsidRDefault="00840E0A" w:rsidP="00EA24CD">
      <w:pPr>
        <w:pStyle w:val="Heading1"/>
        <w:tabs>
          <w:tab w:val="left" w:pos="3206"/>
        </w:tabs>
        <w:rPr>
          <w:rFonts w:eastAsia="Times New Roman"/>
        </w:rPr>
      </w:pPr>
      <w:bookmarkStart w:id="0" w:name="_Ref358800869"/>
      <w:bookmarkStart w:id="1" w:name="_Toc507071936"/>
      <w:r>
        <w:rPr>
          <w:rFonts w:eastAsia="Times New Roman"/>
        </w:rPr>
        <w:lastRenderedPageBreak/>
        <w:t xml:space="preserve">UPGRADE </w:t>
      </w:r>
      <w:r w:rsidR="00576B7D">
        <w:rPr>
          <w:rFonts w:eastAsia="Times New Roman"/>
        </w:rPr>
        <w:t>TO V3.</w:t>
      </w:r>
      <w:r w:rsidR="004F694C">
        <w:rPr>
          <w:rFonts w:eastAsia="Times New Roman"/>
        </w:rPr>
        <w:t>2.0</w:t>
      </w:r>
      <w:r w:rsidR="005A0683">
        <w:rPr>
          <w:rFonts w:eastAsia="Times New Roman"/>
        </w:rPr>
        <w:t>6</w:t>
      </w:r>
      <w:bookmarkEnd w:id="1"/>
    </w:p>
    <w:p w14:paraId="0F2E2F42" w14:textId="77777777" w:rsidR="00D17110" w:rsidRDefault="00D17110">
      <w:pPr>
        <w:rPr>
          <w:caps/>
          <w:spacing w:val="15"/>
          <w:sz w:val="22"/>
          <w:szCs w:val="22"/>
        </w:rPr>
      </w:pPr>
    </w:p>
    <w:p w14:paraId="79D79ED6" w14:textId="77777777" w:rsidR="004C654F" w:rsidRDefault="00EA24CD" w:rsidP="004C654F">
      <w:pPr>
        <w:pStyle w:val="Heading2"/>
      </w:pPr>
      <w:bookmarkStart w:id="2" w:name="_Toc507071937"/>
      <w:r>
        <w:t>ANDROID 5.0 REQUIRED</w:t>
      </w:r>
      <w:r w:rsidR="00EC5CA3">
        <w:t xml:space="preserve"> FROM V3.2.01 ONWARDS</w:t>
      </w:r>
      <w:bookmarkEnd w:id="2"/>
    </w:p>
    <w:p w14:paraId="5FF569DB" w14:textId="77777777" w:rsidR="004C654F" w:rsidRDefault="004C654F">
      <w:pPr>
        <w:rPr>
          <w:caps/>
          <w:spacing w:val="15"/>
          <w:sz w:val="22"/>
          <w:szCs w:val="22"/>
        </w:rPr>
      </w:pPr>
    </w:p>
    <w:p w14:paraId="64EAE8F9" w14:textId="77777777" w:rsidR="00EA24CD" w:rsidRDefault="00EA24CD" w:rsidP="00EA24CD">
      <w:r>
        <w:t>We have attempted to keep the Blue Echidna app working with Android v4.0 to maximize the range of Android handsets that are supported.</w:t>
      </w:r>
    </w:p>
    <w:p w14:paraId="22F8804F" w14:textId="77777777" w:rsidR="00EA24CD" w:rsidRDefault="00EA24CD" w:rsidP="00EA24CD"/>
    <w:p w14:paraId="325F2719" w14:textId="77777777" w:rsidR="00EA24CD" w:rsidRDefault="00EA24CD" w:rsidP="00EA24CD">
      <w:r>
        <w:t>However, as additional features are continually being added to the software, we have now reached a point where we cannot support some new features without upgrading the required version of Android.</w:t>
      </w:r>
    </w:p>
    <w:p w14:paraId="076BC01A" w14:textId="77777777" w:rsidR="00EA24CD" w:rsidRDefault="00EA24CD" w:rsidP="00EA24CD"/>
    <w:p w14:paraId="4BB56D00" w14:textId="77777777" w:rsidR="00EA24CD" w:rsidRDefault="00EA24CD" w:rsidP="00EA24CD">
      <w:r>
        <w:t>We have therefore increased the minimum Android version to 5.0 for this and all subsequent releases.</w:t>
      </w:r>
    </w:p>
    <w:p w14:paraId="0A2384C0" w14:textId="77777777" w:rsidR="00EA24CD" w:rsidRDefault="00EA24CD" w:rsidP="00EA24CD"/>
    <w:p w14:paraId="0FA874DF" w14:textId="77777777" w:rsidR="00EA24CD" w:rsidRDefault="00EA24CD" w:rsidP="00EA24CD">
      <w:r>
        <w:t>Any customers still using Android 4 devices will need to upgrade to Android 5 as a minimum before upgrading Blue Echidna to v3.2.01 onwards.</w:t>
      </w:r>
    </w:p>
    <w:p w14:paraId="4C984E8D" w14:textId="77777777" w:rsidR="00EA24CD" w:rsidRDefault="00EA24CD" w:rsidP="00EA24CD"/>
    <w:p w14:paraId="0A0A5244" w14:textId="77777777" w:rsidR="007759FF" w:rsidRDefault="007759FF" w:rsidP="00EA24CD"/>
    <w:p w14:paraId="4902A26A" w14:textId="77777777" w:rsidR="007759FF" w:rsidRDefault="007759FF" w:rsidP="007759FF">
      <w:pPr>
        <w:pStyle w:val="Heading2"/>
      </w:pPr>
      <w:bookmarkStart w:id="3" w:name="_Toc490139195"/>
      <w:bookmarkStart w:id="4" w:name="_Toc507071938"/>
      <w:r>
        <w:t>ANDROID CLIENT</w:t>
      </w:r>
      <w:bookmarkEnd w:id="3"/>
      <w:bookmarkEnd w:id="4"/>
    </w:p>
    <w:p w14:paraId="051DA0B1" w14:textId="77777777" w:rsidR="007759FF" w:rsidRDefault="007759FF" w:rsidP="007759FF"/>
    <w:p w14:paraId="5CAA5428" w14:textId="41DB1FA5" w:rsidR="007759FF" w:rsidRDefault="007759FF" w:rsidP="007759FF">
      <w:r>
        <w:t>Install the latest v3.2.0</w:t>
      </w:r>
      <w:r w:rsidR="005A0683">
        <w:t>6</w:t>
      </w:r>
      <w:r>
        <w:t xml:space="preserve"> client onto your mobile devices.</w:t>
      </w:r>
    </w:p>
    <w:p w14:paraId="0D6B62AB" w14:textId="77777777" w:rsidR="007759FF" w:rsidRDefault="007759FF" w:rsidP="007759FF"/>
    <w:p w14:paraId="6BB4EF51" w14:textId="77777777" w:rsidR="007759FF" w:rsidRDefault="007759FF" w:rsidP="007759FF"/>
    <w:p w14:paraId="174DF548" w14:textId="77777777" w:rsidR="007759FF" w:rsidRDefault="007759FF" w:rsidP="007759FF">
      <w:pPr>
        <w:pStyle w:val="Heading2"/>
      </w:pPr>
      <w:bookmarkStart w:id="5" w:name="_Toc490139196"/>
      <w:bookmarkStart w:id="6" w:name="_Toc507071939"/>
      <w:r>
        <w:t>WEB SERVICE</w:t>
      </w:r>
      <w:bookmarkEnd w:id="5"/>
      <w:bookmarkEnd w:id="6"/>
    </w:p>
    <w:p w14:paraId="24C79291" w14:textId="77777777" w:rsidR="007759FF" w:rsidRDefault="007759FF" w:rsidP="007759FF"/>
    <w:p w14:paraId="174E7C20" w14:textId="77777777" w:rsidR="007759FF" w:rsidRDefault="007759FF" w:rsidP="007759FF">
      <w:r>
        <w:t xml:space="preserve">Replace the “bin” folder within the </w:t>
      </w:r>
      <w:proofErr w:type="spellStart"/>
      <w:r>
        <w:t>BlueEchidna</w:t>
      </w:r>
      <w:proofErr w:type="spellEnd"/>
      <w:r>
        <w:t xml:space="preserve"> Web Service folder (in IIS) with the bin folder provided in the </w:t>
      </w:r>
      <w:proofErr w:type="spellStart"/>
      <w:r>
        <w:t>BlueEchidna</w:t>
      </w:r>
      <w:proofErr w:type="spellEnd"/>
      <w:r>
        <w:t xml:space="preserve"> Web Service folder of this release package.</w:t>
      </w:r>
    </w:p>
    <w:p w14:paraId="38FC9AFC" w14:textId="77777777" w:rsidR="007759FF" w:rsidRDefault="007759FF" w:rsidP="007759FF"/>
    <w:p w14:paraId="4DD29AB3" w14:textId="77777777" w:rsidR="007759FF" w:rsidRDefault="007759FF" w:rsidP="007759FF"/>
    <w:p w14:paraId="2385A71C" w14:textId="77777777" w:rsidR="007759FF" w:rsidRDefault="007759FF" w:rsidP="007759FF">
      <w:pPr>
        <w:pStyle w:val="Heading2"/>
      </w:pPr>
      <w:bookmarkStart w:id="7" w:name="_Toc490139197"/>
      <w:bookmarkStart w:id="8" w:name="_Toc507071940"/>
      <w:r>
        <w:t>EXONET DATABASE</w:t>
      </w:r>
      <w:bookmarkEnd w:id="7"/>
      <w:bookmarkEnd w:id="8"/>
    </w:p>
    <w:p w14:paraId="5968AE18" w14:textId="77777777" w:rsidR="007759FF" w:rsidRDefault="007759FF" w:rsidP="007759FF"/>
    <w:p w14:paraId="1FEBAF27" w14:textId="77777777" w:rsidR="007759FF" w:rsidRDefault="007759FF" w:rsidP="007759FF">
      <w:r>
        <w:t>The upgrade process for Blue Echidna has been greatly simplified.  There is now a single EXO script that can be run to upgrade any version of Blue Echidna to the latest version.</w:t>
      </w:r>
    </w:p>
    <w:p w14:paraId="2FAB3C3E" w14:textId="77777777" w:rsidR="007759FF" w:rsidRDefault="007759FF" w:rsidP="007759FF"/>
    <w:p w14:paraId="5732DE87" w14:textId="77777777" w:rsidR="007759FF" w:rsidRDefault="007759FF" w:rsidP="007759FF">
      <w:r>
        <w:t>Run the following script within the EXONET_DATABASE_SQL folder in the release package:</w:t>
      </w:r>
    </w:p>
    <w:p w14:paraId="558FD03C" w14:textId="77777777" w:rsidR="007759FF" w:rsidRDefault="007759FF" w:rsidP="007759FF"/>
    <w:p w14:paraId="09347CEB" w14:textId="77777777" w:rsidR="007759FF" w:rsidRDefault="007759FF" w:rsidP="007759FF">
      <w:pPr>
        <w:pStyle w:val="ListParagraph"/>
        <w:numPr>
          <w:ilvl w:val="0"/>
          <w:numId w:val="26"/>
        </w:numPr>
      </w:pPr>
      <w:r>
        <w:t xml:space="preserve">1. EXO DATABASE – </w:t>
      </w:r>
      <w:proofErr w:type="spellStart"/>
      <w:r>
        <w:t>SQL_UPDATES.sql</w:t>
      </w:r>
      <w:proofErr w:type="spellEnd"/>
    </w:p>
    <w:p w14:paraId="3DA90529" w14:textId="77777777" w:rsidR="007759FF" w:rsidRDefault="007759FF" w:rsidP="007759FF"/>
    <w:p w14:paraId="1837BBCE" w14:textId="77777777" w:rsidR="007759FF" w:rsidRDefault="007759FF" w:rsidP="007759FF">
      <w:pPr>
        <w:pStyle w:val="Heading2"/>
      </w:pPr>
      <w:bookmarkStart w:id="9" w:name="_Toc490139198"/>
      <w:bookmarkStart w:id="10" w:name="_Toc507071941"/>
      <w:r>
        <w:t>PICKING DATABASE</w:t>
      </w:r>
      <w:bookmarkEnd w:id="9"/>
      <w:bookmarkEnd w:id="10"/>
    </w:p>
    <w:p w14:paraId="2D2C935F" w14:textId="77777777" w:rsidR="007759FF" w:rsidRDefault="007759FF" w:rsidP="007759FF"/>
    <w:p w14:paraId="221E6C92" w14:textId="77777777" w:rsidR="007759FF" w:rsidRDefault="007759FF" w:rsidP="007759FF">
      <w:r>
        <w:t>Run the single script within the PICKING_DATABASE_SQL folder in the release package:</w:t>
      </w:r>
    </w:p>
    <w:p w14:paraId="0437D457" w14:textId="77777777" w:rsidR="007759FF" w:rsidRDefault="007759FF" w:rsidP="007759FF"/>
    <w:p w14:paraId="6CD9C307" w14:textId="77777777" w:rsidR="007759FF" w:rsidRDefault="007759FF" w:rsidP="007759FF">
      <w:pPr>
        <w:pStyle w:val="ListParagraph"/>
        <w:numPr>
          <w:ilvl w:val="0"/>
          <w:numId w:val="25"/>
        </w:numPr>
      </w:pPr>
      <w:r>
        <w:t xml:space="preserve">1. PICKING_DATABASE – </w:t>
      </w:r>
      <w:proofErr w:type="spellStart"/>
      <w:r>
        <w:t>SQL_UPDATES.sql</w:t>
      </w:r>
      <w:proofErr w:type="spellEnd"/>
    </w:p>
    <w:p w14:paraId="791BD0EF" w14:textId="77777777" w:rsidR="007759FF" w:rsidRDefault="007759FF" w:rsidP="007759FF"/>
    <w:p w14:paraId="3B2B6885" w14:textId="77777777" w:rsidR="007759FF" w:rsidRDefault="007759FF" w:rsidP="007759FF"/>
    <w:p w14:paraId="0B558E5C" w14:textId="77777777" w:rsidR="007759FF" w:rsidRDefault="007759FF" w:rsidP="007759FF">
      <w:pPr>
        <w:pStyle w:val="Heading2"/>
      </w:pPr>
      <w:bookmarkStart w:id="11" w:name="_Toc490139199"/>
      <w:bookmarkStart w:id="12" w:name="_Toc507071942"/>
      <w:r>
        <w:t>CLARITY REPORTS</w:t>
      </w:r>
      <w:bookmarkEnd w:id="11"/>
      <w:bookmarkEnd w:id="12"/>
    </w:p>
    <w:p w14:paraId="6C43234E" w14:textId="77777777" w:rsidR="007759FF" w:rsidRDefault="007759FF" w:rsidP="007759FF"/>
    <w:p w14:paraId="66AE56E7" w14:textId="77777777" w:rsidR="007759FF" w:rsidRDefault="007759FF" w:rsidP="007759FF">
      <w:r>
        <w:t>Three new Clarity reports were included with v3.1.28 and are used for printing barcode labels within the goods receipting module.  Ensure these files have been copied from the “Clarity Reports” folder into the EXO Clarity custom folder.</w:t>
      </w:r>
    </w:p>
    <w:p w14:paraId="4948C797" w14:textId="462AEC7D" w:rsidR="00EA24CD" w:rsidRDefault="00E15FC7" w:rsidP="00F04643">
      <w:pPr>
        <w:pStyle w:val="Heading2"/>
      </w:pPr>
      <w:bookmarkStart w:id="13" w:name="_Toc507071943"/>
      <w:r>
        <w:lastRenderedPageBreak/>
        <w:t>EMAIL AUTHENTICATION</w:t>
      </w:r>
      <w:r w:rsidR="005A0683">
        <w:t xml:space="preserve"> FROM V3.2.05 ONWARDS</w:t>
      </w:r>
      <w:bookmarkEnd w:id="13"/>
    </w:p>
    <w:p w14:paraId="081DC65F" w14:textId="77777777" w:rsidR="00F04643" w:rsidRDefault="00F04643" w:rsidP="00EA24CD"/>
    <w:p w14:paraId="794FEE2B" w14:textId="77777777" w:rsidR="00E15FC7" w:rsidRDefault="00E15FC7" w:rsidP="00EA24CD">
      <w:r>
        <w:t>Blue Echidna now supports using SSL and an authenticated email user as the sender for all emails auto-generated by Blue Echidna.</w:t>
      </w:r>
    </w:p>
    <w:p w14:paraId="0A70E8A7" w14:textId="77777777" w:rsidR="00E15FC7" w:rsidRDefault="00E15FC7" w:rsidP="00EA24CD"/>
    <w:p w14:paraId="2899FA0E" w14:textId="77777777" w:rsidR="00E15FC7" w:rsidRDefault="00E15FC7" w:rsidP="00EA24CD">
      <w:r>
        <w:t xml:space="preserve">It is required that the </w:t>
      </w:r>
      <w:proofErr w:type="spellStart"/>
      <w:r>
        <w:t>web.config</w:t>
      </w:r>
      <w:proofErr w:type="spellEnd"/>
      <w:r>
        <w:t xml:space="preserve"> file be modified manually at the time of installation to add the following additional fields, highlighted below:</w:t>
      </w:r>
    </w:p>
    <w:p w14:paraId="361AA515" w14:textId="77777777" w:rsidR="00E15FC7" w:rsidRDefault="00E15FC7" w:rsidP="00EA24CD"/>
    <w:p w14:paraId="373BE0BC" w14:textId="77777777" w:rsidR="00E15FC7" w:rsidRPr="00E15FC7" w:rsidRDefault="00E15FC7" w:rsidP="00E15FC7">
      <w:pPr>
        <w:rPr>
          <w:rFonts w:ascii="Courier New" w:hAnsi="Courier New" w:cs="Courier New"/>
        </w:rPr>
      </w:pPr>
      <w:r w:rsidRPr="00E15FC7">
        <w:rPr>
          <w:rFonts w:ascii="Courier New" w:hAnsi="Courier New" w:cs="Courier New"/>
        </w:rPr>
        <w:t>&lt;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0F29586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proofErr w:type="gramStart"/>
      <w:r w:rsidRPr="00E15FC7">
        <w:rPr>
          <w:rFonts w:ascii="Courier New" w:hAnsi="Courier New" w:cs="Courier New"/>
        </w:rPr>
        <w:t>webpages:Version</w:t>
      </w:r>
      <w:proofErr w:type="spellEnd"/>
      <w:proofErr w:type="gramEnd"/>
      <w:r w:rsidRPr="00E15FC7">
        <w:rPr>
          <w:rFonts w:ascii="Courier New" w:hAnsi="Courier New" w:cs="Courier New"/>
        </w:rPr>
        <w:t>" value="1.0.0.0" /&gt;</w:t>
      </w:r>
    </w:p>
    <w:p w14:paraId="4032160E"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ClientValidationEnabled</w:t>
      </w:r>
      <w:proofErr w:type="spellEnd"/>
      <w:r w:rsidRPr="00E15FC7">
        <w:rPr>
          <w:rFonts w:ascii="Courier New" w:hAnsi="Courier New" w:cs="Courier New"/>
        </w:rPr>
        <w:t>" value="true" /&gt;</w:t>
      </w:r>
    </w:p>
    <w:p w14:paraId="5C84E35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UnobtrusiveJavaScriptEnabled</w:t>
      </w:r>
      <w:proofErr w:type="spellEnd"/>
      <w:r w:rsidRPr="00E15FC7">
        <w:rPr>
          <w:rFonts w:ascii="Courier New" w:hAnsi="Courier New" w:cs="Courier New"/>
        </w:rPr>
        <w:t>" value="true" /&gt;</w:t>
      </w:r>
    </w:p>
    <w:p w14:paraId="71133D2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MailServer</w:t>
      </w:r>
      <w:proofErr w:type="spellEnd"/>
      <w:r w:rsidRPr="00E15FC7">
        <w:rPr>
          <w:rFonts w:ascii="Courier New" w:hAnsi="Courier New" w:cs="Courier New"/>
        </w:rPr>
        <w:t>" value="mail.iinet.net.au" /&gt;</w:t>
      </w:r>
    </w:p>
    <w:p w14:paraId="0A1ED1C0"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MailServerPort</w:t>
      </w:r>
      <w:proofErr w:type="spellEnd"/>
      <w:r w:rsidRPr="00E15FC7">
        <w:rPr>
          <w:rFonts w:ascii="Courier New" w:hAnsi="Courier New" w:cs="Courier New"/>
          <w:highlight w:val="yellow"/>
        </w:rPr>
        <w:t>" value="25" /&gt;</w:t>
      </w:r>
    </w:p>
    <w:p w14:paraId="5B616387"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MailServerUseSSL</w:t>
      </w:r>
      <w:proofErr w:type="spellEnd"/>
      <w:r w:rsidRPr="00E15FC7">
        <w:rPr>
          <w:rFonts w:ascii="Courier New" w:hAnsi="Courier New" w:cs="Courier New"/>
          <w:highlight w:val="yellow"/>
        </w:rPr>
        <w:t>" value="0" /&gt;</w:t>
      </w:r>
    </w:p>
    <w:p w14:paraId="42341566"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MailServerSenderAddress</w:t>
      </w:r>
      <w:proofErr w:type="spellEnd"/>
      <w:r w:rsidRPr="00E15FC7">
        <w:rPr>
          <w:rFonts w:ascii="Courier New" w:hAnsi="Courier New" w:cs="Courier New"/>
          <w:highlight w:val="yellow"/>
        </w:rPr>
        <w:t>" value="steve@verdant.com.au" /&gt;</w:t>
      </w:r>
    </w:p>
    <w:p w14:paraId="6325BE59" w14:textId="77777777" w:rsidR="00E15FC7" w:rsidRDefault="00E15FC7" w:rsidP="00E15FC7">
      <w:pPr>
        <w:rPr>
          <w:rFonts w:ascii="Courier New" w:hAnsi="Courier New" w:cs="Courier New"/>
          <w:highlight w:val="yello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MailServerSenderPassword</w:t>
      </w:r>
      <w:proofErr w:type="spellEnd"/>
      <w:r w:rsidRPr="00E15FC7">
        <w:rPr>
          <w:rFonts w:ascii="Courier New" w:hAnsi="Courier New" w:cs="Courier New"/>
          <w:highlight w:val="yellow"/>
        </w:rPr>
        <w:t>" value="" /&gt;</w:t>
      </w:r>
    </w:p>
    <w:p w14:paraId="3A04436F" w14:textId="77777777" w:rsidR="00D046E7" w:rsidRPr="00D046E7" w:rsidRDefault="00D046E7" w:rsidP="00D046E7">
      <w:pPr>
        <w:rPr>
          <w:rFonts w:ascii="Courier New" w:hAnsi="Courier New" w:cs="Courier New"/>
        </w:rPr>
      </w:pPr>
      <w:r w:rsidRPr="00D046E7">
        <w:rPr>
          <w:rFonts w:ascii="Courier New" w:hAnsi="Courier New" w:cs="Courier New"/>
        </w:rPr>
        <w:t xml:space="preserve">    </w:t>
      </w:r>
      <w:r w:rsidRPr="00D046E7">
        <w:rPr>
          <w:rFonts w:ascii="Courier New" w:hAnsi="Courier New" w:cs="Courier New"/>
          <w:highlight w:val="yellow"/>
        </w:rPr>
        <w:t>&lt;add key="</w:t>
      </w:r>
      <w:proofErr w:type="spellStart"/>
      <w:r w:rsidRPr="00D046E7">
        <w:rPr>
          <w:rFonts w:ascii="Courier New" w:hAnsi="Courier New" w:cs="Courier New"/>
          <w:highlight w:val="yellow"/>
        </w:rPr>
        <w:t>MailServerTestRecipient</w:t>
      </w:r>
      <w:proofErr w:type="spellEnd"/>
      <w:r w:rsidRPr="00D046E7">
        <w:rPr>
          <w:rFonts w:ascii="Courier New" w:hAnsi="Courier New" w:cs="Courier New"/>
          <w:highlight w:val="yellow"/>
        </w:rPr>
        <w:t>" value="colin@verdant.com.au" /&gt;</w:t>
      </w:r>
    </w:p>
    <w:p w14:paraId="509BD0C4"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FrontOfficeMailRecipient</w:t>
      </w:r>
      <w:proofErr w:type="spellEnd"/>
      <w:r w:rsidRPr="00E15FC7">
        <w:rPr>
          <w:rFonts w:ascii="Courier New" w:hAnsi="Courier New" w:cs="Courier New"/>
        </w:rPr>
        <w:t>" value="colin@verdant.com.au" /&gt;</w:t>
      </w:r>
    </w:p>
    <w:p w14:paraId="04A4C812"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StockCheckMailRecipient</w:t>
      </w:r>
      <w:proofErr w:type="spellEnd"/>
      <w:r w:rsidRPr="00E15FC7">
        <w:rPr>
          <w:rFonts w:ascii="Courier New" w:hAnsi="Courier New" w:cs="Courier New"/>
        </w:rPr>
        <w:t>" value="colin@verdant.com.au" /&gt;</w:t>
      </w:r>
    </w:p>
    <w:p w14:paraId="409C1E59"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SignOffDirectory</w:t>
      </w:r>
      <w:proofErr w:type="spellEnd"/>
      <w:r w:rsidRPr="00E15FC7">
        <w:rPr>
          <w:rFonts w:ascii="Courier New" w:hAnsi="Courier New" w:cs="Courier New"/>
        </w:rPr>
        <w:t>" value="\\svrbelize\exo\exo\documents" /&gt;</w:t>
      </w:r>
    </w:p>
    <w:p w14:paraId="404524EF" w14:textId="77777777" w:rsidR="00E15FC7" w:rsidRDefault="00E15FC7" w:rsidP="00E15FC7">
      <w:pPr>
        <w:rPr>
          <w:rFonts w:ascii="Courier New" w:hAnsi="Courier New" w:cs="Courier New"/>
        </w:rPr>
      </w:pPr>
      <w:r w:rsidRPr="00E15FC7">
        <w:rPr>
          <w:rFonts w:ascii="Courier New" w:hAnsi="Courier New" w:cs="Courier New"/>
        </w:rPr>
        <w:t xml:space="preserve">  &lt;/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37A6AE2E" w14:textId="77777777" w:rsidR="00E15FC7" w:rsidRDefault="00E15FC7" w:rsidP="00E15FC7">
      <w:pPr>
        <w:rPr>
          <w:rFonts w:ascii="Courier New" w:hAnsi="Courier New" w:cs="Courier New"/>
        </w:rPr>
      </w:pPr>
    </w:p>
    <w:p w14:paraId="1074EDE2" w14:textId="77777777" w:rsidR="00E15FC7" w:rsidRDefault="00E15FC7" w:rsidP="00E15FC7">
      <w:proofErr w:type="spellStart"/>
      <w:r>
        <w:t>MailServerPort</w:t>
      </w:r>
      <w:proofErr w:type="spellEnd"/>
      <w:r>
        <w:tab/>
      </w:r>
      <w:r>
        <w:tab/>
      </w:r>
      <w:r>
        <w:tab/>
        <w:t>- Specify an email port number, 25 is the default value</w:t>
      </w:r>
    </w:p>
    <w:p w14:paraId="70D6C267" w14:textId="77777777" w:rsidR="00E15FC7" w:rsidRDefault="00E15FC7" w:rsidP="00E15FC7">
      <w:proofErr w:type="spellStart"/>
      <w:r>
        <w:t>MailServerUseSSL</w:t>
      </w:r>
      <w:proofErr w:type="spellEnd"/>
      <w:r>
        <w:tab/>
      </w:r>
      <w:r>
        <w:tab/>
        <w:t>- Set to “1” if using SSL</w:t>
      </w:r>
    </w:p>
    <w:p w14:paraId="79ECD84F" w14:textId="77777777" w:rsidR="00E15FC7" w:rsidRDefault="00E15FC7" w:rsidP="00E15FC7">
      <w:proofErr w:type="spellStart"/>
      <w:r>
        <w:t>MailServerSenderAddress</w:t>
      </w:r>
      <w:proofErr w:type="spellEnd"/>
      <w:r>
        <w:tab/>
      </w:r>
      <w:r>
        <w:tab/>
        <w:t>- All Blue Echidna emails will be sent from this address</w:t>
      </w:r>
    </w:p>
    <w:p w14:paraId="0E334850" w14:textId="77777777" w:rsidR="00E15FC7" w:rsidRDefault="00E15FC7" w:rsidP="00E15FC7">
      <w:proofErr w:type="spellStart"/>
      <w:r>
        <w:t>MailServerSenderPassword</w:t>
      </w:r>
      <w:proofErr w:type="spellEnd"/>
      <w:r>
        <w:tab/>
        <w:t>- Password to allow sender email address to be authentic</w:t>
      </w:r>
      <w:r w:rsidR="00427330">
        <w:t>at</w:t>
      </w:r>
      <w:r>
        <w:t>ed</w:t>
      </w:r>
    </w:p>
    <w:p w14:paraId="6069D10B" w14:textId="77777777" w:rsidR="00D046E7" w:rsidRDefault="00D046E7" w:rsidP="00E15FC7">
      <w:proofErr w:type="spellStart"/>
      <w:r>
        <w:t>MailServerTestRecipient</w:t>
      </w:r>
      <w:proofErr w:type="spellEnd"/>
      <w:r>
        <w:tab/>
      </w:r>
      <w:r>
        <w:tab/>
        <w:t>- Specify an email address to receive test-only emails</w:t>
      </w:r>
    </w:p>
    <w:p w14:paraId="568584BC" w14:textId="77777777" w:rsidR="00E15FC7" w:rsidRDefault="00E15FC7" w:rsidP="00E15FC7"/>
    <w:p w14:paraId="5B421628" w14:textId="77777777" w:rsidR="00E15FC7" w:rsidRDefault="00E15FC7" w:rsidP="00E15FC7">
      <w:r>
        <w:t xml:space="preserve">Note: previously emails were sent without authentication, which could cause some issues with certain mail servers.  The </w:t>
      </w:r>
      <w:proofErr w:type="spellStart"/>
      <w:r>
        <w:t>FrontOfficeMailRecipient</w:t>
      </w:r>
      <w:proofErr w:type="spellEnd"/>
      <w:r>
        <w:t xml:space="preserve"> value was used as the sender, this has now changed as per the details above.</w:t>
      </w:r>
    </w:p>
    <w:p w14:paraId="1158F206" w14:textId="77777777" w:rsidR="00E15FC7" w:rsidRDefault="00E15FC7" w:rsidP="00E15FC7"/>
    <w:p w14:paraId="1C497C77" w14:textId="77777777" w:rsidR="00E15FC7" w:rsidRDefault="00D046E7" w:rsidP="00E15FC7">
      <w:r>
        <w:t>A new feature is available via the web service to test email settings.  Ensure all of the new values are populated, including specifying an email address to receive test emails.</w:t>
      </w:r>
    </w:p>
    <w:p w14:paraId="4A38A21E" w14:textId="77777777" w:rsidR="00D046E7" w:rsidRDefault="00D046E7" w:rsidP="00E15FC7"/>
    <w:bookmarkEnd w:id="0"/>
    <w:p w14:paraId="79B03E46" w14:textId="77777777" w:rsidR="005B1F91" w:rsidRDefault="001F76DF" w:rsidP="00E15FC7">
      <w:r>
        <w:t xml:space="preserve">From IIS, use the </w:t>
      </w:r>
      <w:r w:rsidR="005B1F91">
        <w:t>“B</w:t>
      </w:r>
      <w:r>
        <w:t>rowse</w:t>
      </w:r>
      <w:r w:rsidR="005B1F91">
        <w:t xml:space="preserve"> Website” feature to open a web browser to the Blue Echidna web service.  Then append the following to the URL:</w:t>
      </w:r>
    </w:p>
    <w:p w14:paraId="7951FA6A" w14:textId="77777777" w:rsidR="005B1F91" w:rsidRDefault="005B1F91" w:rsidP="00E15FC7"/>
    <w:p w14:paraId="59009F6E" w14:textId="77777777" w:rsidR="005B1F91" w:rsidRDefault="005B1F91" w:rsidP="00E15FC7">
      <w:r>
        <w:tab/>
        <w:t>/</w:t>
      </w:r>
      <w:proofErr w:type="spellStart"/>
      <w:r>
        <w:t>scanorder</w:t>
      </w:r>
      <w:proofErr w:type="spellEnd"/>
      <w:r>
        <w:t>/</w:t>
      </w:r>
      <w:proofErr w:type="spellStart"/>
      <w:r>
        <w:t>testsendemail</w:t>
      </w:r>
      <w:proofErr w:type="spellEnd"/>
    </w:p>
    <w:p w14:paraId="07F12099" w14:textId="77777777" w:rsidR="005B1F91" w:rsidRDefault="005B1F91" w:rsidP="00E15FC7"/>
    <w:p w14:paraId="487C34B2" w14:textId="77777777" w:rsidR="00D046E7" w:rsidRDefault="005B1F91" w:rsidP="00E15FC7">
      <w:r>
        <w:t xml:space="preserve">This will send an email to the </w:t>
      </w:r>
      <w:proofErr w:type="spellStart"/>
      <w:r>
        <w:t>MailServerTestRecipient</w:t>
      </w:r>
      <w:proofErr w:type="spellEnd"/>
      <w:r>
        <w:t xml:space="preserve"> to test the email settings are correct.  Check the log files in the web service Logs folder for any error messages (look at the bottom of the most recent log file for the email logging information).  If no errors are reported, check the recipient email inbox and ensure that the email has arrived.  Note that this may take some time, depending upon the speed of the email service.</w:t>
      </w:r>
    </w:p>
    <w:p w14:paraId="5FFE6375" w14:textId="77777777" w:rsidR="002E79B8" w:rsidRDefault="002E79B8" w:rsidP="00E15FC7"/>
    <w:p w14:paraId="3D3A74B1" w14:textId="77777777" w:rsidR="002E79B8" w:rsidRDefault="002E79B8">
      <w:r>
        <w:br w:type="page"/>
      </w:r>
    </w:p>
    <w:p w14:paraId="069B8771" w14:textId="5DC2C42D" w:rsidR="002E79B8" w:rsidRDefault="005A0683" w:rsidP="002E79B8">
      <w:pPr>
        <w:pStyle w:val="Heading2"/>
      </w:pPr>
      <w:bookmarkStart w:id="14" w:name="_Toc507071944"/>
      <w:r>
        <w:lastRenderedPageBreak/>
        <w:t>MULTIBIN PICKING PATHWAY</w:t>
      </w:r>
      <w:bookmarkEnd w:id="14"/>
    </w:p>
    <w:p w14:paraId="17A7A510" w14:textId="6D2C492B" w:rsidR="002E79B8" w:rsidRDefault="002E79B8" w:rsidP="00E15FC7"/>
    <w:p w14:paraId="56FFEC2F" w14:textId="506A86FA" w:rsidR="005A0683" w:rsidRDefault="005A0683" w:rsidP="00E15FC7">
      <w:r>
        <w:t>Blue Echidna now supports a more dynamic way to define the picking pathway for bins within the warehouse.  Instead of sorting alphanumerically on the bin label, Blue Echidna can now be configured to define any sequence of bins required.</w:t>
      </w:r>
    </w:p>
    <w:p w14:paraId="21C8FBAA" w14:textId="25094A21" w:rsidR="005A0683" w:rsidRDefault="005A0683" w:rsidP="00E15FC7"/>
    <w:p w14:paraId="706D8D3B" w14:textId="3620EAF5" w:rsidR="005A0683" w:rsidRDefault="005A0683" w:rsidP="00E15FC7">
      <w:r>
        <w:t>For example, bins labelled A1, A2, A3, B1, B2, B3 would always previously have been presented to the picker in that alphanumerically sorted order.</w:t>
      </w:r>
    </w:p>
    <w:p w14:paraId="17886778" w14:textId="36E57CF5" w:rsidR="005A0683" w:rsidRDefault="005A0683" w:rsidP="00E15FC7">
      <w:r>
        <w:t>It is now possible to change the bin sequence, such that for example, A1, A2, A3, B3, B2, B1 might be the preferred pick route, for pickers traversing up and down aisles.</w:t>
      </w:r>
    </w:p>
    <w:p w14:paraId="1CF79833" w14:textId="1C183874" w:rsidR="005A0683" w:rsidRDefault="005A0683" w:rsidP="00E15FC7"/>
    <w:p w14:paraId="1238F6E7" w14:textId="77777777" w:rsidR="001E4AF8" w:rsidRDefault="001E4AF8" w:rsidP="00E15FC7">
      <w:r>
        <w:t>To modify the bin sort sequence, use the stand-alone Windows desktop application provided within the installation package:</w:t>
      </w:r>
    </w:p>
    <w:p w14:paraId="429F646B" w14:textId="77777777" w:rsidR="001E4AF8" w:rsidRDefault="001E4AF8" w:rsidP="00E15FC7"/>
    <w:p w14:paraId="683A71BC" w14:textId="4E5EF3D6" w:rsidR="001D39C6" w:rsidRDefault="001E4AF8" w:rsidP="001E4AF8">
      <w:pPr>
        <w:ind w:firstLine="720"/>
      </w:pPr>
      <w:proofErr w:type="spellStart"/>
      <w:r>
        <w:t>BlueEchidna</w:t>
      </w:r>
      <w:proofErr w:type="spellEnd"/>
      <w:r>
        <w:t xml:space="preserve"> </w:t>
      </w:r>
      <w:proofErr w:type="spellStart"/>
      <w:r>
        <w:t>Multibin</w:t>
      </w:r>
      <w:proofErr w:type="spellEnd"/>
      <w:r>
        <w:t xml:space="preserve"> Config</w:t>
      </w:r>
      <w:r w:rsidR="00746CF6">
        <w:t>.exe</w:t>
      </w:r>
    </w:p>
    <w:p w14:paraId="7829E389" w14:textId="2FB7F01D" w:rsidR="001E4AF8" w:rsidRDefault="001E4AF8" w:rsidP="001E4AF8"/>
    <w:p w14:paraId="3E83617A" w14:textId="7C4DE7CC" w:rsidR="001E4AF8" w:rsidRDefault="001E4AF8" w:rsidP="001E4AF8">
      <w:r>
        <w:t>Note: as with the Blue Echidna web service, the following file must be modified to setup the database connection string</w:t>
      </w:r>
      <w:r w:rsidR="00746CF6">
        <w:t xml:space="preserve"> before running the application, otherwise a database error will be reported</w:t>
      </w:r>
      <w:r>
        <w:t>:</w:t>
      </w:r>
    </w:p>
    <w:p w14:paraId="18E49153" w14:textId="77777777" w:rsidR="001E4AF8" w:rsidRDefault="001E4AF8" w:rsidP="001E4AF8"/>
    <w:p w14:paraId="3AE7E4AF" w14:textId="3DABE66E" w:rsidR="001E4AF8" w:rsidRDefault="001E4AF8" w:rsidP="001E4AF8">
      <w:pPr>
        <w:ind w:firstLine="720"/>
      </w:pPr>
      <w:proofErr w:type="spellStart"/>
      <w:r w:rsidRPr="001E4AF8">
        <w:t>BlueEchidna_Multibin_Config.exe.config</w:t>
      </w:r>
      <w:proofErr w:type="spellEnd"/>
    </w:p>
    <w:p w14:paraId="5F1F70E0" w14:textId="5FB240BA" w:rsidR="001E4AF8" w:rsidRDefault="001E4AF8" w:rsidP="001E4AF8"/>
    <w:p w14:paraId="546A1548" w14:textId="77777777" w:rsidR="001E4AF8" w:rsidRDefault="001E4AF8" w:rsidP="001E4AF8"/>
    <w:p w14:paraId="18C77AF5" w14:textId="1C092E08" w:rsidR="001E4AF8" w:rsidRDefault="001E4AF8" w:rsidP="001E4AF8">
      <w:r>
        <w:t>From the “File” menu, select “Rack Order”.  Then choose a location and the existing sort order will be displayed.  you can then select bins and use the up/down buttons to change the bin sequence.</w:t>
      </w:r>
    </w:p>
    <w:p w14:paraId="2737BB1B" w14:textId="724D326A" w:rsidR="001E4AF8" w:rsidRDefault="001E4AF8" w:rsidP="001E4AF8"/>
    <w:p w14:paraId="169404EC" w14:textId="2E44C886" w:rsidR="001E4AF8" w:rsidRDefault="001E4AF8" w:rsidP="001E4AF8">
      <w:r>
        <w:t>The bin sequence numbers are stored in table: X_VERDANT_BIN_INFO.BIN_SORT_ORDER</w:t>
      </w:r>
    </w:p>
    <w:p w14:paraId="1FCD8510" w14:textId="6ED3C0D2" w:rsidR="001E4AF8" w:rsidRDefault="001E4AF8" w:rsidP="001E4AF8"/>
    <w:p w14:paraId="4C993B57" w14:textId="2EFDF89A" w:rsidR="001E4AF8" w:rsidRDefault="001E4AF8" w:rsidP="001E4AF8">
      <w:r>
        <w:t>For new installations, or large-scale changes, it may be advisable to script an update to this table initially to set the bulk of the bin sequences as required, and then use the application to fine tune things.</w:t>
      </w:r>
    </w:p>
    <w:p w14:paraId="764D2628" w14:textId="12702A41" w:rsidR="001E4AF8" w:rsidRDefault="001E4AF8" w:rsidP="001E4AF8"/>
    <w:p w14:paraId="7411B915" w14:textId="77777777" w:rsidR="00067E12" w:rsidRDefault="00067E12" w:rsidP="001E4AF8"/>
    <w:p w14:paraId="64721249" w14:textId="7423A161" w:rsidR="004E0A92" w:rsidRDefault="004E0A92" w:rsidP="00067E12">
      <w:pPr>
        <w:pStyle w:val="Heading2"/>
      </w:pPr>
      <w:bookmarkStart w:id="15" w:name="_Toc507071945"/>
      <w:r>
        <w:t>SCAN PACK</w:t>
      </w:r>
      <w:r w:rsidR="00067E12">
        <w:t xml:space="preserve"> MODULE (CUSTOM)</w:t>
      </w:r>
      <w:bookmarkEnd w:id="15"/>
    </w:p>
    <w:p w14:paraId="15F2F523" w14:textId="634752F0" w:rsidR="00067E12" w:rsidRDefault="00067E12" w:rsidP="001E4AF8"/>
    <w:p w14:paraId="4245A1EC" w14:textId="3DCF41FF" w:rsidR="00067E12" w:rsidRDefault="00107285" w:rsidP="001E4AF8">
      <w:r>
        <w:t>The custom scan pack module has been modified to save the selected boxes to a new database table, X_COMPDATA.</w:t>
      </w:r>
    </w:p>
    <w:p w14:paraId="5323A4BF" w14:textId="2223F039" w:rsidR="00107285" w:rsidRDefault="00107285" w:rsidP="001E4AF8"/>
    <w:p w14:paraId="57C38F60" w14:textId="000E2142" w:rsidR="00107285" w:rsidRDefault="00107285" w:rsidP="001E4AF8">
      <w:r>
        <w:t>The PDF generated by the module now includes a detailed breakdown of all the boxes added to the order.</w:t>
      </w:r>
    </w:p>
    <w:p w14:paraId="391EA04B" w14:textId="7C8B9C89" w:rsidR="00107285" w:rsidRDefault="00107285" w:rsidP="001E4AF8"/>
    <w:p w14:paraId="13012D02" w14:textId="77777777" w:rsidR="00107285" w:rsidRDefault="00107285" w:rsidP="001E4AF8"/>
    <w:p w14:paraId="65B49896" w14:textId="01574692" w:rsidR="00107285" w:rsidRDefault="00107285" w:rsidP="00107285">
      <w:pPr>
        <w:pStyle w:val="Heading2"/>
      </w:pPr>
      <w:bookmarkStart w:id="16" w:name="_Toc507071946"/>
      <w:r>
        <w:t>BATCH TRACKING for PICKING DEFECT</w:t>
      </w:r>
      <w:bookmarkEnd w:id="16"/>
    </w:p>
    <w:p w14:paraId="027F1285" w14:textId="77777777" w:rsidR="00107285" w:rsidRDefault="00107285" w:rsidP="001E4AF8"/>
    <w:p w14:paraId="05C67D03" w14:textId="1D4A864B" w:rsidR="004E0A92" w:rsidRDefault="00107285" w:rsidP="001E4AF8">
      <w:r>
        <w:t>A defect was identified in the processing of batch tracked stock items during the picking phase.</w:t>
      </w:r>
    </w:p>
    <w:p w14:paraId="4F0EB559" w14:textId="3A54B789" w:rsidR="00107285" w:rsidRDefault="00107285" w:rsidP="001E4AF8">
      <w:r>
        <w:t>Blue Echidna was updating the BATCH_QUANTITIES table for batch tracked items when sales orders were released to EXO after picking.  It was identified that EXO was also updating the BATCH_QUANTITIES table during invoicing, causing these updates to occur twice.</w:t>
      </w:r>
    </w:p>
    <w:p w14:paraId="5F11D51D" w14:textId="5747BC54" w:rsidR="00107285" w:rsidRDefault="00107285" w:rsidP="001E4AF8"/>
    <w:p w14:paraId="7610CDA9" w14:textId="00123C45" w:rsidR="00107285" w:rsidRDefault="00107285" w:rsidP="001E4AF8">
      <w:r>
        <w:t>Blue Echidna will no longer update the BATCH_QUANTITIES table when a sales order is released back to EXO after picking.</w:t>
      </w:r>
    </w:p>
    <w:p w14:paraId="569EE53A" w14:textId="055C3246" w:rsidR="00107285" w:rsidRDefault="00107285" w:rsidP="001E4AF8"/>
    <w:p w14:paraId="3D014DF1" w14:textId="446F28A1" w:rsidR="00107285" w:rsidRDefault="00107285" w:rsidP="00107285">
      <w:pPr>
        <w:pStyle w:val="Heading2"/>
      </w:pPr>
      <w:bookmarkStart w:id="17" w:name="_Toc507071947"/>
      <w:r>
        <w:t>UNCONFIGURED CLARITY REPORT RUNNING DEFECT</w:t>
      </w:r>
      <w:bookmarkEnd w:id="17"/>
    </w:p>
    <w:p w14:paraId="7776925C" w14:textId="77777777" w:rsidR="00107285" w:rsidRDefault="00107285" w:rsidP="001E4AF8"/>
    <w:p w14:paraId="61A25010" w14:textId="65759707" w:rsidR="001E4AF8" w:rsidRDefault="00107285" w:rsidP="001E4AF8">
      <w:r>
        <w:t>When releasing a sales order back to EXO after picking, there are two clarity reports that can be configured to run.  A defect caused the second report to run, even when the parameters had not been configured, causing an unwanted Clarity.exe process to commence running.  This defect has been resolved.</w:t>
      </w:r>
    </w:p>
    <w:p w14:paraId="6B2FD96F" w14:textId="3E1F9C4A" w:rsidR="00107285" w:rsidRDefault="00107285" w:rsidP="001E4AF8"/>
    <w:p w14:paraId="5DBB9201" w14:textId="77777777" w:rsidR="00107285" w:rsidRDefault="00107285" w:rsidP="001E4AF8"/>
    <w:p w14:paraId="346DDBBB" w14:textId="32627C95" w:rsidR="00107285" w:rsidRDefault="00107285" w:rsidP="00107285">
      <w:pPr>
        <w:pStyle w:val="Heading2"/>
      </w:pPr>
      <w:bookmarkStart w:id="18" w:name="_Toc507071948"/>
      <w:r>
        <w:t>JOBS MODULE</w:t>
      </w:r>
      <w:r w:rsidR="0003741F">
        <w:t xml:space="preserve"> - BOM FILTERING</w:t>
      </w:r>
      <w:bookmarkEnd w:id="18"/>
    </w:p>
    <w:p w14:paraId="314C07D1" w14:textId="77777777" w:rsidR="00107285" w:rsidRDefault="00107285" w:rsidP="001E4AF8"/>
    <w:p w14:paraId="431A261A" w14:textId="4AE0CE93" w:rsidR="005A0683" w:rsidRDefault="00107285" w:rsidP="00E15FC7">
      <w:r>
        <w:t xml:space="preserve">The jobs module has been enhanced to record which BOMs were used when adding stock items to a job.  The module can </w:t>
      </w:r>
      <w:r w:rsidR="0003741F">
        <w:t xml:space="preserve">also </w:t>
      </w:r>
      <w:r>
        <w:t>distinguish between items added to the job via Blue Echidna, and via EXO</w:t>
      </w:r>
      <w:r w:rsidR="0003741F">
        <w:t>.  The Jobs screens now show a dropdown filter allowing the user to display only those items belonging to a specific BOM.</w:t>
      </w:r>
    </w:p>
    <w:p w14:paraId="2D61BDB0" w14:textId="771C8E4A" w:rsidR="0003741F" w:rsidRDefault="0003741F" w:rsidP="00E15FC7"/>
    <w:p w14:paraId="1D8BA299" w14:textId="7BB8C0BA" w:rsidR="0003741F" w:rsidRDefault="0003741F" w:rsidP="00E15FC7">
      <w:r>
        <w:t>In addition, the BOM dropdown selection is now a simple dropdown and does not require the user to type a partial BOM name.</w:t>
      </w:r>
    </w:p>
    <w:p w14:paraId="1D1EA615" w14:textId="0B7BA79E" w:rsidR="0003741F" w:rsidRDefault="0003741F" w:rsidP="00E15FC7"/>
    <w:p w14:paraId="21DA1385" w14:textId="77777777" w:rsidR="0003741F" w:rsidRDefault="0003741F" w:rsidP="00E15FC7"/>
    <w:p w14:paraId="527B6118" w14:textId="54C15F38" w:rsidR="0003741F" w:rsidRDefault="0003741F" w:rsidP="0003741F">
      <w:pPr>
        <w:pStyle w:val="Heading2"/>
      </w:pPr>
      <w:bookmarkStart w:id="19" w:name="_Toc507071949"/>
      <w:r>
        <w:t>JOBS MODULE – CHECKBOX DATE AND TIME</w:t>
      </w:r>
      <w:bookmarkEnd w:id="19"/>
    </w:p>
    <w:p w14:paraId="196EBBF1" w14:textId="7436F507" w:rsidR="0003741F" w:rsidRDefault="0003741F" w:rsidP="00E15FC7"/>
    <w:p w14:paraId="7B630307" w14:textId="3929B49D" w:rsidR="0003741F" w:rsidRDefault="0003741F" w:rsidP="00E15FC7">
      <w:r>
        <w:t>The jobs module has been enhanced to record the date and time when each checkbox is ticked on the summary screen.  This information is saved in the database and is available to show as an extra field in EXO.</w:t>
      </w:r>
    </w:p>
    <w:p w14:paraId="1002C5C7" w14:textId="6DD7AA04" w:rsidR="0003741F" w:rsidRDefault="0003741F" w:rsidP="00E15FC7"/>
    <w:p w14:paraId="05A24136" w14:textId="6837A7E7" w:rsidR="0003741F" w:rsidRDefault="0003741F" w:rsidP="00E15FC7">
      <w:r>
        <w:t>The relevant database fields are:</w:t>
      </w:r>
    </w:p>
    <w:p w14:paraId="3A31496C" w14:textId="57575EA6" w:rsidR="0003741F" w:rsidRDefault="0003741F" w:rsidP="00E15FC7"/>
    <w:p w14:paraId="4DD6DCB2" w14:textId="25225256" w:rsidR="0003741F" w:rsidRDefault="0003741F" w:rsidP="0003741F">
      <w:pPr>
        <w:pStyle w:val="ListParagraph"/>
        <w:numPr>
          <w:ilvl w:val="0"/>
          <w:numId w:val="25"/>
        </w:numPr>
      </w:pPr>
      <w:r>
        <w:t>JOB_TRANSACTIONS.X_VERDANT_CHECKED</w:t>
      </w:r>
      <w:r>
        <w:tab/>
      </w:r>
      <w:r>
        <w:tab/>
      </w:r>
    </w:p>
    <w:p w14:paraId="32EFEBB2" w14:textId="04718574" w:rsidR="0003741F" w:rsidRDefault="0003741F" w:rsidP="0003741F">
      <w:pPr>
        <w:pStyle w:val="ListParagraph"/>
        <w:numPr>
          <w:ilvl w:val="0"/>
          <w:numId w:val="25"/>
        </w:numPr>
      </w:pPr>
      <w:r>
        <w:t>JOB_TRANSACTIONS.X_VERDANT_CHECKED_DATE</w:t>
      </w:r>
    </w:p>
    <w:p w14:paraId="12196EF0" w14:textId="351CA46A" w:rsidR="0003741F" w:rsidRDefault="0003741F" w:rsidP="0003741F"/>
    <w:p w14:paraId="26DC4868" w14:textId="77777777" w:rsidR="0003741F" w:rsidRDefault="0003741F" w:rsidP="0003741F"/>
    <w:p w14:paraId="59F845C3" w14:textId="7DB04CF6" w:rsidR="0003741F" w:rsidRDefault="0003741F" w:rsidP="0003741F">
      <w:pPr>
        <w:pStyle w:val="Heading2"/>
      </w:pPr>
      <w:bookmarkStart w:id="20" w:name="_Toc507071950"/>
      <w:r>
        <w:t>PICKING SUMMARY – COURIER DROPDOWN</w:t>
      </w:r>
      <w:bookmarkEnd w:id="20"/>
    </w:p>
    <w:p w14:paraId="6F85638A" w14:textId="1653AD19" w:rsidR="0003741F" w:rsidRDefault="0003741F" w:rsidP="0003741F"/>
    <w:p w14:paraId="23245C32" w14:textId="63007E9C" w:rsidR="0003741F" w:rsidRDefault="0003741F" w:rsidP="0003741F">
      <w:r>
        <w:t>The optional Courier dropdown on the picking summary screen was not saving its value when switching between tabs, or when the order was submitted for checking.  These issues have been resolved.</w:t>
      </w:r>
    </w:p>
    <w:p w14:paraId="2506230E" w14:textId="6E36F3FB" w:rsidR="0003741F" w:rsidRDefault="0003741F" w:rsidP="0003741F"/>
    <w:p w14:paraId="4D3AE522" w14:textId="77777777" w:rsidR="0003741F" w:rsidRDefault="0003741F" w:rsidP="0003741F"/>
    <w:p w14:paraId="57852E40" w14:textId="70F3E7DC" w:rsidR="0003741F" w:rsidRDefault="0003741F" w:rsidP="0003741F">
      <w:pPr>
        <w:pStyle w:val="Heading2"/>
      </w:pPr>
      <w:bookmarkStart w:id="21" w:name="_Toc507071951"/>
      <w:r>
        <w:t>PICKING SUMMARY – BUTTON LOCATIONS</w:t>
      </w:r>
      <w:bookmarkEnd w:id="21"/>
    </w:p>
    <w:p w14:paraId="5812E11A" w14:textId="5863AA77" w:rsidR="0003741F" w:rsidRDefault="0003741F" w:rsidP="00E15FC7"/>
    <w:p w14:paraId="7707CE09" w14:textId="44342FD0" w:rsidR="005A0683" w:rsidRDefault="0003741F" w:rsidP="00E15FC7">
      <w:r>
        <w:t>The submit buttons on the picking summary screen are now affixed to the top of the screen, and will no longer scroll out of view.</w:t>
      </w:r>
    </w:p>
    <w:p w14:paraId="211B18B4" w14:textId="2707C3FB" w:rsidR="0003741F" w:rsidRDefault="0003741F" w:rsidP="00E15FC7"/>
    <w:p w14:paraId="6FF640C2" w14:textId="77777777" w:rsidR="009F55F4" w:rsidRDefault="009F55F4" w:rsidP="00E15FC7"/>
    <w:p w14:paraId="04547FFB" w14:textId="77777777" w:rsidR="009F55F4" w:rsidRDefault="009F55F4">
      <w:pPr>
        <w:rPr>
          <w:caps/>
          <w:spacing w:val="15"/>
          <w:sz w:val="22"/>
          <w:szCs w:val="22"/>
        </w:rPr>
      </w:pPr>
      <w:r>
        <w:br w:type="page"/>
      </w:r>
    </w:p>
    <w:p w14:paraId="63DF7641" w14:textId="787D91EF" w:rsidR="0003741F" w:rsidRDefault="009F55F4" w:rsidP="009F55F4">
      <w:pPr>
        <w:pStyle w:val="Heading2"/>
      </w:pPr>
      <w:bookmarkStart w:id="22" w:name="_Toc507071952"/>
      <w:r>
        <w:lastRenderedPageBreak/>
        <w:t>PICKING SUMMARY – FREIGHT DROPDOWN</w:t>
      </w:r>
      <w:bookmarkEnd w:id="22"/>
    </w:p>
    <w:p w14:paraId="0D270832" w14:textId="5898A18C" w:rsidR="009F55F4" w:rsidRDefault="009F55F4" w:rsidP="00E15FC7"/>
    <w:p w14:paraId="727A572A" w14:textId="5A3271DD" w:rsidR="009F55F4" w:rsidRDefault="009F55F4" w:rsidP="00E15FC7">
      <w:r>
        <w:t>A new optional Freight dropdown is available on the picking summary screen, and is controlled by a new config setting:</w:t>
      </w:r>
    </w:p>
    <w:p w14:paraId="5C4723B2" w14:textId="2CCB2129" w:rsidR="009F55F4" w:rsidRDefault="009F55F4" w:rsidP="00E15FC7"/>
    <w:p w14:paraId="07C3EFAD" w14:textId="670123E4" w:rsidR="009F55F4" w:rsidRDefault="009F55F4" w:rsidP="00E15FC7">
      <w:r>
        <w:tab/>
        <w:t>FREIGHT_FOR_PICKING_ENABLED</w:t>
      </w:r>
    </w:p>
    <w:p w14:paraId="31CAD9CA" w14:textId="3D360DA3" w:rsidR="009F55F4" w:rsidRDefault="009F55F4" w:rsidP="00E15FC7"/>
    <w:p w14:paraId="5DB5EB26" w14:textId="72461E2E" w:rsidR="009F55F4" w:rsidRDefault="009F55F4" w:rsidP="00E15FC7">
      <w:r>
        <w:t>By default, the dropdown gets its values from a new table (empty by default):</w:t>
      </w:r>
    </w:p>
    <w:p w14:paraId="29AA676A" w14:textId="3BC30D7C" w:rsidR="009F55F4" w:rsidRDefault="009F55F4" w:rsidP="00E15FC7"/>
    <w:p w14:paraId="44E91035" w14:textId="0986402E" w:rsidR="009F55F4" w:rsidRDefault="009F55F4" w:rsidP="00E15FC7">
      <w:r>
        <w:tab/>
        <w:t>X_FREIGHT_CHARGES</w:t>
      </w:r>
    </w:p>
    <w:p w14:paraId="52AA5DC4" w14:textId="375F8586" w:rsidR="009F55F4" w:rsidRDefault="009F55F4" w:rsidP="00E15FC7"/>
    <w:p w14:paraId="66922F68" w14:textId="34E1126B" w:rsidR="009F55F4" w:rsidRDefault="009F55F4" w:rsidP="00E15FC7">
      <w:r>
        <w:t>To use a different table, modify the following SPROC:</w:t>
      </w:r>
    </w:p>
    <w:p w14:paraId="009FFCCA" w14:textId="3B08EF47" w:rsidR="009F55F4" w:rsidRDefault="009F55F4" w:rsidP="00E15FC7"/>
    <w:p w14:paraId="60D039ED" w14:textId="4900D547" w:rsidR="009F55F4" w:rsidRDefault="009F55F4" w:rsidP="00E15FC7">
      <w:r>
        <w:tab/>
        <w:t>X_VERDANT_GET_FREIGHT_CHARGES</w:t>
      </w:r>
    </w:p>
    <w:p w14:paraId="4002DCD6" w14:textId="26B1D858" w:rsidR="009F55F4" w:rsidRDefault="009F55F4" w:rsidP="00E15FC7"/>
    <w:p w14:paraId="0FC5772C" w14:textId="436F396F" w:rsidR="005D7F20" w:rsidRDefault="005D7F20" w:rsidP="00E15FC7">
      <w:r>
        <w:t>Each freight option can be defined with a default price in the database table.  If the price is missing, the user is required to enter it before they are allowed to submit the order.</w:t>
      </w:r>
    </w:p>
    <w:p w14:paraId="1CFB3822" w14:textId="7902F435" w:rsidR="005D7F20" w:rsidRDefault="005D7F20" w:rsidP="00E15FC7"/>
    <w:p w14:paraId="015F9935" w14:textId="7C5DE9E2" w:rsidR="005D7F20" w:rsidRDefault="005D7F20" w:rsidP="00E15FC7">
      <w:r>
        <w:t>The selected freight will be added as a new line to the sales order when it is released from picking back to EXO, with the price entered on the summary screen.</w:t>
      </w:r>
    </w:p>
    <w:p w14:paraId="39E26CAD" w14:textId="77777777" w:rsidR="005D7F20" w:rsidRDefault="005D7F20" w:rsidP="00E15FC7">
      <w:bookmarkStart w:id="23" w:name="_GoBack"/>
      <w:bookmarkEnd w:id="23"/>
    </w:p>
    <w:p w14:paraId="6042C18F" w14:textId="77777777" w:rsidR="00E7162D" w:rsidRDefault="00E7162D" w:rsidP="00E15FC7"/>
    <w:p w14:paraId="70B7A1D3" w14:textId="577AA7AA" w:rsidR="009F55F4" w:rsidRDefault="009F55F4" w:rsidP="009F55F4">
      <w:pPr>
        <w:pStyle w:val="Heading2"/>
      </w:pPr>
      <w:bookmarkStart w:id="24" w:name="_Toc507071953"/>
      <w:r>
        <w:t>PICKING SUMMARY – FREIGHT RULE</w:t>
      </w:r>
      <w:bookmarkEnd w:id="24"/>
    </w:p>
    <w:p w14:paraId="177F0BC9" w14:textId="67DD5B73" w:rsidR="009F55F4" w:rsidRDefault="009F55F4" w:rsidP="00E15FC7"/>
    <w:p w14:paraId="320A28E3" w14:textId="4F92C5C9" w:rsidR="009F55F4" w:rsidRDefault="009F55F4" w:rsidP="00E15FC7">
      <w:r>
        <w:t>A new optional display field is available on the picking summary to show a freight rule, and it is intended to be used in conjunction with the Freight dropdown, though it could be used for other purposes if required.</w:t>
      </w:r>
    </w:p>
    <w:p w14:paraId="4CBA91E0" w14:textId="62610ECA" w:rsidR="009F55F4" w:rsidRDefault="009F55F4" w:rsidP="00E15FC7"/>
    <w:p w14:paraId="4081499A" w14:textId="0A30D859" w:rsidR="009F55F4" w:rsidRDefault="009F55F4" w:rsidP="00E15FC7">
      <w:r>
        <w:t>To enable the new field, use config setting:</w:t>
      </w:r>
    </w:p>
    <w:p w14:paraId="0EE885B5" w14:textId="388D38B3" w:rsidR="009F55F4" w:rsidRDefault="009F55F4" w:rsidP="00E15FC7"/>
    <w:p w14:paraId="1CC4F1B0" w14:textId="487FCC9F" w:rsidR="009F55F4" w:rsidRDefault="009F55F4" w:rsidP="009F55F4">
      <w:pPr>
        <w:pStyle w:val="ListParagraph"/>
        <w:numPr>
          <w:ilvl w:val="0"/>
          <w:numId w:val="25"/>
        </w:numPr>
      </w:pPr>
      <w:r>
        <w:t>SHOW_FREIGHT_RULE_ENABLED</w:t>
      </w:r>
    </w:p>
    <w:p w14:paraId="69D9C4CE" w14:textId="59DDCFC9" w:rsidR="009F55F4" w:rsidRDefault="009F55F4" w:rsidP="009F55F4"/>
    <w:p w14:paraId="2D793035" w14:textId="08A79213" w:rsidR="009F55F4" w:rsidRDefault="009F55F4" w:rsidP="009F55F4">
      <w:r>
        <w:t>The freight rule is fetched using SPROC:</w:t>
      </w:r>
    </w:p>
    <w:p w14:paraId="1F9B9B7A" w14:textId="4AF41442" w:rsidR="009F55F4" w:rsidRDefault="009F55F4" w:rsidP="009F55F4"/>
    <w:p w14:paraId="10BA003F" w14:textId="29883A92" w:rsidR="009F55F4" w:rsidRDefault="009F55F4" w:rsidP="009F55F4">
      <w:pPr>
        <w:pStyle w:val="ListParagraph"/>
        <w:numPr>
          <w:ilvl w:val="0"/>
          <w:numId w:val="25"/>
        </w:numPr>
      </w:pPr>
      <w:r>
        <w:t>X_VERDANT_SELECT_FREIGHT_RULE</w:t>
      </w:r>
    </w:p>
    <w:p w14:paraId="6A3BC4B5" w14:textId="3E3F6460" w:rsidR="009F55F4" w:rsidRDefault="009F55F4" w:rsidP="009F55F4"/>
    <w:p w14:paraId="20FA84CD" w14:textId="71764A15" w:rsidR="009F55F4" w:rsidRDefault="009F55F4" w:rsidP="009F55F4">
      <w:r>
        <w:t>As this feature was implemented for a specific customer using a custom field, the default value simply returns “N/A”, but this can be modified to return something useful.</w:t>
      </w:r>
    </w:p>
    <w:p w14:paraId="6844F78D" w14:textId="351F69EF" w:rsidR="009F55F4" w:rsidRDefault="009F55F4" w:rsidP="009F55F4"/>
    <w:p w14:paraId="112FB78A" w14:textId="77777777" w:rsidR="00E7162D" w:rsidRDefault="00E7162D" w:rsidP="009F55F4"/>
    <w:p w14:paraId="292112EF" w14:textId="290DE07F" w:rsidR="009F55F4" w:rsidRDefault="00E7162D" w:rsidP="00E7162D">
      <w:pPr>
        <w:pStyle w:val="Heading2"/>
      </w:pPr>
      <w:bookmarkStart w:id="25" w:name="_Toc507071954"/>
      <w:r>
        <w:t>STOCK LEVEL WARNING</w:t>
      </w:r>
      <w:bookmarkEnd w:id="25"/>
    </w:p>
    <w:p w14:paraId="146A2D86" w14:textId="5FBE0BD3" w:rsidR="00E7162D" w:rsidRDefault="00E7162D" w:rsidP="009F55F4"/>
    <w:p w14:paraId="18D88C2D" w14:textId="45278A62" w:rsidR="00E7162D" w:rsidRDefault="00E7162D" w:rsidP="009F55F4">
      <w:r>
        <w:t>A new optional feature is available to prompt pickers when a pick will reduce the stock level for an item below its EXO configured minimum quantity.</w:t>
      </w:r>
    </w:p>
    <w:p w14:paraId="18F4999C" w14:textId="4CBF706A" w:rsidR="00E7162D" w:rsidRDefault="00E7162D" w:rsidP="009F55F4"/>
    <w:p w14:paraId="674869DF" w14:textId="13E7CF5F" w:rsidR="00E7162D" w:rsidRDefault="00E7162D" w:rsidP="009F55F4">
      <w:r>
        <w:t>The user will be prompted to confirm they wish to proceed with the pick.</w:t>
      </w:r>
    </w:p>
    <w:p w14:paraId="3F0B1C18" w14:textId="43F6268C" w:rsidR="00E7162D" w:rsidRDefault="00E7162D" w:rsidP="009F55F4"/>
    <w:p w14:paraId="5531AEE9" w14:textId="307FFDC4" w:rsidR="00E7162D" w:rsidRDefault="00E7162D" w:rsidP="009F55F4">
      <w:r>
        <w:t>To enable this feature, use config setting:</w:t>
      </w:r>
    </w:p>
    <w:p w14:paraId="3937250A" w14:textId="66516F10" w:rsidR="00E7162D" w:rsidRDefault="00E7162D" w:rsidP="009F55F4"/>
    <w:p w14:paraId="5D1E9A98" w14:textId="57C41B81" w:rsidR="00E7162D" w:rsidRDefault="00E7162D" w:rsidP="00E7162D">
      <w:pPr>
        <w:pStyle w:val="ListParagraph"/>
        <w:numPr>
          <w:ilvl w:val="0"/>
          <w:numId w:val="25"/>
        </w:numPr>
      </w:pPr>
      <w:r>
        <w:t>ENABLE_ORDER_MINQUANTITY_WARNING</w:t>
      </w:r>
    </w:p>
    <w:p w14:paraId="19600007" w14:textId="27631B12" w:rsidR="00E7162D" w:rsidRDefault="00E7162D" w:rsidP="00E7162D"/>
    <w:p w14:paraId="201258C2" w14:textId="240E8EC7" w:rsidR="005923D6" w:rsidRDefault="005923D6">
      <w:r>
        <w:br w:type="page"/>
      </w:r>
    </w:p>
    <w:p w14:paraId="5D882AD4" w14:textId="4D2BF124" w:rsidR="005923D6" w:rsidRDefault="005923D6" w:rsidP="005923D6">
      <w:pPr>
        <w:pStyle w:val="Heading2"/>
      </w:pPr>
      <w:bookmarkStart w:id="26" w:name="_Toc507071955"/>
      <w:r>
        <w:lastRenderedPageBreak/>
        <w:t>GOODS RECEIPTING – SORTABLE COLUMNS</w:t>
      </w:r>
      <w:bookmarkEnd w:id="26"/>
    </w:p>
    <w:p w14:paraId="29CEBECE" w14:textId="64D14A3B" w:rsidR="005923D6" w:rsidRDefault="005923D6" w:rsidP="00E7162D"/>
    <w:p w14:paraId="4C19B4EA" w14:textId="754C71C3" w:rsidR="005923D6" w:rsidRDefault="005923D6" w:rsidP="00E7162D">
      <w:r>
        <w:t xml:space="preserve">The goods receipting module now supports sortable columns.  Click on a column header to sort the purchase order list alphanumerically.  Clicking the same column </w:t>
      </w:r>
      <w:proofErr w:type="gramStart"/>
      <w:r>
        <w:t>header</w:t>
      </w:r>
      <w:proofErr w:type="gramEnd"/>
      <w:r>
        <w:t xml:space="preserve"> a second time will reverse the sort order for that column.</w:t>
      </w:r>
    </w:p>
    <w:p w14:paraId="17BE878A" w14:textId="3683F1A0" w:rsidR="005923D6" w:rsidRDefault="005923D6" w:rsidP="00E7162D"/>
    <w:p w14:paraId="7ED9453D" w14:textId="77777777" w:rsidR="005923D6" w:rsidRDefault="005923D6" w:rsidP="00E7162D"/>
    <w:sectPr w:rsidR="005923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45E61" w14:textId="77777777" w:rsidR="00743271" w:rsidRDefault="00743271" w:rsidP="008A55D6">
      <w:r>
        <w:separator/>
      </w:r>
    </w:p>
  </w:endnote>
  <w:endnote w:type="continuationSeparator" w:id="0">
    <w:p w14:paraId="4FCC23D9" w14:textId="77777777" w:rsidR="00743271" w:rsidRDefault="00743271" w:rsidP="008A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37CE" w14:textId="225E6B55" w:rsidR="0003741F" w:rsidRDefault="0003741F" w:rsidP="00246A79">
    <w:pPr>
      <w:pStyle w:val="Heading1"/>
      <w:jc w:val="center"/>
    </w:pPr>
    <w:r>
      <w:t xml:space="preserve">Page </w:t>
    </w:r>
    <w:r>
      <w:fldChar w:fldCharType="begin"/>
    </w:r>
    <w:r>
      <w:instrText xml:space="preserve"> PAGE   \* MERGEFORMAT </w:instrText>
    </w:r>
    <w:r>
      <w:fldChar w:fldCharType="separate"/>
    </w:r>
    <w:r w:rsidR="005D7F20">
      <w:rPr>
        <w:noProof/>
      </w:rPr>
      <w:t>7</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5D7F20">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CF458" w14:textId="77777777" w:rsidR="00743271" w:rsidRDefault="00743271" w:rsidP="008A55D6">
      <w:r>
        <w:separator/>
      </w:r>
    </w:p>
  </w:footnote>
  <w:footnote w:type="continuationSeparator" w:id="0">
    <w:p w14:paraId="42506D9A" w14:textId="77777777" w:rsidR="00743271" w:rsidRDefault="00743271" w:rsidP="008A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35DE5" w14:textId="5F7C8D59" w:rsidR="0003741F" w:rsidRDefault="0003741F" w:rsidP="005923D6">
    <w:pPr>
      <w:pStyle w:val="BANNER"/>
    </w:pPr>
    <w:r>
      <w:t>Blue Echidna RELEASE NOTES v3.2.06</w:t>
    </w:r>
  </w:p>
  <w:p w14:paraId="07B60AE3" w14:textId="77777777" w:rsidR="0003741F" w:rsidRDefault="00037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B21"/>
    <w:multiLevelType w:val="hybridMultilevel"/>
    <w:tmpl w:val="A4ECA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054E6"/>
    <w:multiLevelType w:val="hybridMultilevel"/>
    <w:tmpl w:val="CB981F9C"/>
    <w:lvl w:ilvl="0" w:tplc="FD623AD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C42E4"/>
    <w:multiLevelType w:val="hybridMultilevel"/>
    <w:tmpl w:val="FD22B276"/>
    <w:lvl w:ilvl="0" w:tplc="508EF030">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1267"/>
    <w:multiLevelType w:val="hybridMultilevel"/>
    <w:tmpl w:val="6C380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548D6"/>
    <w:multiLevelType w:val="hybridMultilevel"/>
    <w:tmpl w:val="34C26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C340FA"/>
    <w:multiLevelType w:val="hybridMultilevel"/>
    <w:tmpl w:val="EB34D028"/>
    <w:lvl w:ilvl="0" w:tplc="EA7C5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125F3E"/>
    <w:multiLevelType w:val="hybridMultilevel"/>
    <w:tmpl w:val="88C69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75BC7"/>
    <w:multiLevelType w:val="hybridMultilevel"/>
    <w:tmpl w:val="D86EAB70"/>
    <w:lvl w:ilvl="0" w:tplc="5B4E20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3139D"/>
    <w:multiLevelType w:val="hybridMultilevel"/>
    <w:tmpl w:val="7FE263F2"/>
    <w:lvl w:ilvl="0" w:tplc="C14E638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5EA1"/>
    <w:multiLevelType w:val="hybridMultilevel"/>
    <w:tmpl w:val="BEB00966"/>
    <w:lvl w:ilvl="0" w:tplc="60122F88">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0" w15:restartNumberingAfterBreak="0">
    <w:nsid w:val="378C4460"/>
    <w:multiLevelType w:val="hybridMultilevel"/>
    <w:tmpl w:val="B0E496DC"/>
    <w:lvl w:ilvl="0" w:tplc="80827FC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5F596D"/>
    <w:multiLevelType w:val="hybridMultilevel"/>
    <w:tmpl w:val="7722B5CA"/>
    <w:lvl w:ilvl="0" w:tplc="90C68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DB5B78"/>
    <w:multiLevelType w:val="hybridMultilevel"/>
    <w:tmpl w:val="380EDF34"/>
    <w:lvl w:ilvl="0" w:tplc="35706AF8">
      <w:start w:val="19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9B0B4A"/>
    <w:multiLevelType w:val="hybridMultilevel"/>
    <w:tmpl w:val="DA245AEC"/>
    <w:lvl w:ilvl="0" w:tplc="6A884F9E">
      <w:start w:val="201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E083C53"/>
    <w:multiLevelType w:val="hybridMultilevel"/>
    <w:tmpl w:val="E8405C4E"/>
    <w:lvl w:ilvl="0" w:tplc="4AA04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C506A4"/>
    <w:multiLevelType w:val="hybridMultilevel"/>
    <w:tmpl w:val="49A6D96E"/>
    <w:lvl w:ilvl="0" w:tplc="7172B78E">
      <w:start w:val="3"/>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0411F87"/>
    <w:multiLevelType w:val="multilevel"/>
    <w:tmpl w:val="8538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365B92"/>
    <w:multiLevelType w:val="multilevel"/>
    <w:tmpl w:val="7D42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6A26FC"/>
    <w:multiLevelType w:val="hybridMultilevel"/>
    <w:tmpl w:val="09207724"/>
    <w:lvl w:ilvl="0" w:tplc="F19A53AA">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245D84"/>
    <w:multiLevelType w:val="hybridMultilevel"/>
    <w:tmpl w:val="8ADEE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E4E2456"/>
    <w:multiLevelType w:val="multilevel"/>
    <w:tmpl w:val="6F8C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CC6F87"/>
    <w:multiLevelType w:val="hybridMultilevel"/>
    <w:tmpl w:val="422285C0"/>
    <w:lvl w:ilvl="0" w:tplc="DF7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6572E9"/>
    <w:multiLevelType w:val="hybridMultilevel"/>
    <w:tmpl w:val="89E0E3D8"/>
    <w:lvl w:ilvl="0" w:tplc="99E43B2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DF7A64"/>
    <w:multiLevelType w:val="hybridMultilevel"/>
    <w:tmpl w:val="9106F656"/>
    <w:lvl w:ilvl="0" w:tplc="86E225F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5F2326"/>
    <w:multiLevelType w:val="hybridMultilevel"/>
    <w:tmpl w:val="F3D2601C"/>
    <w:lvl w:ilvl="0" w:tplc="26C6F392">
      <w:start w:val="11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BB6599"/>
    <w:multiLevelType w:val="hybridMultilevel"/>
    <w:tmpl w:val="C8B089A8"/>
    <w:lvl w:ilvl="0" w:tplc="668A4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8D023E"/>
    <w:multiLevelType w:val="hybridMultilevel"/>
    <w:tmpl w:val="9048A1EC"/>
    <w:lvl w:ilvl="0" w:tplc="B0B470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91FDF"/>
    <w:multiLevelType w:val="hybridMultilevel"/>
    <w:tmpl w:val="2EB66B26"/>
    <w:lvl w:ilvl="0" w:tplc="D916C37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591BAA"/>
    <w:multiLevelType w:val="hybridMultilevel"/>
    <w:tmpl w:val="5EBEFD40"/>
    <w:lvl w:ilvl="0" w:tplc="0BC263AE">
      <w:start w:val="50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355540"/>
    <w:multiLevelType w:val="multilevel"/>
    <w:tmpl w:val="5B0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4C5D5A"/>
    <w:multiLevelType w:val="hybridMultilevel"/>
    <w:tmpl w:val="6694DA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5C2407"/>
    <w:multiLevelType w:val="hybridMultilevel"/>
    <w:tmpl w:val="0A62BB58"/>
    <w:lvl w:ilvl="0" w:tplc="CD1AF6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1"/>
  </w:num>
  <w:num w:numId="3">
    <w:abstractNumId w:val="26"/>
  </w:num>
  <w:num w:numId="4">
    <w:abstractNumId w:val="8"/>
  </w:num>
  <w:num w:numId="5">
    <w:abstractNumId w:val="27"/>
  </w:num>
  <w:num w:numId="6">
    <w:abstractNumId w:val="28"/>
  </w:num>
  <w:num w:numId="7">
    <w:abstractNumId w:val="13"/>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8"/>
  </w:num>
  <w:num w:numId="13">
    <w:abstractNumId w:val="30"/>
  </w:num>
  <w:num w:numId="14">
    <w:abstractNumId w:val="20"/>
  </w:num>
  <w:num w:numId="15">
    <w:abstractNumId w:val="17"/>
  </w:num>
  <w:num w:numId="16">
    <w:abstractNumId w:val="29"/>
  </w:num>
  <w:num w:numId="17">
    <w:abstractNumId w:val="16"/>
  </w:num>
  <w:num w:numId="18">
    <w:abstractNumId w:val="25"/>
  </w:num>
  <w:num w:numId="19">
    <w:abstractNumId w:val="5"/>
  </w:num>
  <w:num w:numId="20">
    <w:abstractNumId w:val="21"/>
  </w:num>
  <w:num w:numId="21">
    <w:abstractNumId w:val="3"/>
  </w:num>
  <w:num w:numId="22">
    <w:abstractNumId w:val="14"/>
  </w:num>
  <w:num w:numId="23">
    <w:abstractNumId w:val="7"/>
  </w:num>
  <w:num w:numId="24">
    <w:abstractNumId w:val="11"/>
  </w:num>
  <w:num w:numId="25">
    <w:abstractNumId w:val="2"/>
  </w:num>
  <w:num w:numId="26">
    <w:abstractNumId w:val="24"/>
  </w:num>
  <w:num w:numId="27">
    <w:abstractNumId w:val="22"/>
  </w:num>
  <w:num w:numId="28">
    <w:abstractNumId w:val="10"/>
  </w:num>
  <w:num w:numId="29">
    <w:abstractNumId w:val="10"/>
  </w:num>
  <w:num w:numId="30">
    <w:abstractNumId w:val="15"/>
  </w:num>
  <w:num w:numId="31">
    <w:abstractNumId w:val="12"/>
  </w:num>
  <w:num w:numId="32">
    <w:abstractNumId w:val="2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0B3"/>
    <w:rsid w:val="00000CA8"/>
    <w:rsid w:val="0000436C"/>
    <w:rsid w:val="00005609"/>
    <w:rsid w:val="0000791A"/>
    <w:rsid w:val="00007ADF"/>
    <w:rsid w:val="00014502"/>
    <w:rsid w:val="00023421"/>
    <w:rsid w:val="00023DB0"/>
    <w:rsid w:val="00025CC8"/>
    <w:rsid w:val="00025CF8"/>
    <w:rsid w:val="000308C4"/>
    <w:rsid w:val="0003741F"/>
    <w:rsid w:val="00041898"/>
    <w:rsid w:val="00041A9F"/>
    <w:rsid w:val="00041CC4"/>
    <w:rsid w:val="00043F66"/>
    <w:rsid w:val="000464F5"/>
    <w:rsid w:val="00054D65"/>
    <w:rsid w:val="00062B19"/>
    <w:rsid w:val="00063ED4"/>
    <w:rsid w:val="000667B5"/>
    <w:rsid w:val="00067E12"/>
    <w:rsid w:val="00072AA9"/>
    <w:rsid w:val="000911BB"/>
    <w:rsid w:val="00091FB0"/>
    <w:rsid w:val="00095BB5"/>
    <w:rsid w:val="000A0B55"/>
    <w:rsid w:val="000A1E82"/>
    <w:rsid w:val="000A7FA4"/>
    <w:rsid w:val="000B059D"/>
    <w:rsid w:val="000B1679"/>
    <w:rsid w:val="000B2C45"/>
    <w:rsid w:val="000B5EFD"/>
    <w:rsid w:val="000B6EFB"/>
    <w:rsid w:val="000D0F64"/>
    <w:rsid w:val="000D4547"/>
    <w:rsid w:val="000D4D7D"/>
    <w:rsid w:val="000D725B"/>
    <w:rsid w:val="000F5F95"/>
    <w:rsid w:val="00100E5B"/>
    <w:rsid w:val="001031F8"/>
    <w:rsid w:val="00107285"/>
    <w:rsid w:val="0010739D"/>
    <w:rsid w:val="001100BF"/>
    <w:rsid w:val="0011331F"/>
    <w:rsid w:val="00123796"/>
    <w:rsid w:val="001321D3"/>
    <w:rsid w:val="00140939"/>
    <w:rsid w:val="001419AE"/>
    <w:rsid w:val="00144CF1"/>
    <w:rsid w:val="001478FB"/>
    <w:rsid w:val="00150B61"/>
    <w:rsid w:val="001569EE"/>
    <w:rsid w:val="00157607"/>
    <w:rsid w:val="001576F0"/>
    <w:rsid w:val="001634AA"/>
    <w:rsid w:val="00167709"/>
    <w:rsid w:val="0017326E"/>
    <w:rsid w:val="00173E68"/>
    <w:rsid w:val="001852CC"/>
    <w:rsid w:val="001870D2"/>
    <w:rsid w:val="001933AD"/>
    <w:rsid w:val="001A0D69"/>
    <w:rsid w:val="001A71CC"/>
    <w:rsid w:val="001B09E9"/>
    <w:rsid w:val="001B51E2"/>
    <w:rsid w:val="001C169D"/>
    <w:rsid w:val="001C2B60"/>
    <w:rsid w:val="001D243B"/>
    <w:rsid w:val="001D39C6"/>
    <w:rsid w:val="001E4AF8"/>
    <w:rsid w:val="001E5777"/>
    <w:rsid w:val="001F5D74"/>
    <w:rsid w:val="001F6A00"/>
    <w:rsid w:val="001F76DF"/>
    <w:rsid w:val="0020232A"/>
    <w:rsid w:val="00202FA8"/>
    <w:rsid w:val="00211EB2"/>
    <w:rsid w:val="00213D25"/>
    <w:rsid w:val="00216033"/>
    <w:rsid w:val="00236A3F"/>
    <w:rsid w:val="00240848"/>
    <w:rsid w:val="002412D7"/>
    <w:rsid w:val="00244CA6"/>
    <w:rsid w:val="00244D75"/>
    <w:rsid w:val="00246A79"/>
    <w:rsid w:val="00251FE8"/>
    <w:rsid w:val="00252492"/>
    <w:rsid w:val="002525ED"/>
    <w:rsid w:val="00263E0B"/>
    <w:rsid w:val="00271E6F"/>
    <w:rsid w:val="00272270"/>
    <w:rsid w:val="0028603B"/>
    <w:rsid w:val="00286050"/>
    <w:rsid w:val="0029372A"/>
    <w:rsid w:val="002C4BB3"/>
    <w:rsid w:val="002D069C"/>
    <w:rsid w:val="002D6261"/>
    <w:rsid w:val="002E625B"/>
    <w:rsid w:val="002E7300"/>
    <w:rsid w:val="002E79B8"/>
    <w:rsid w:val="002F05F7"/>
    <w:rsid w:val="002F0F4F"/>
    <w:rsid w:val="002F683E"/>
    <w:rsid w:val="00300FB8"/>
    <w:rsid w:val="003104FB"/>
    <w:rsid w:val="003106B2"/>
    <w:rsid w:val="0031095D"/>
    <w:rsid w:val="00314613"/>
    <w:rsid w:val="003153A0"/>
    <w:rsid w:val="00315438"/>
    <w:rsid w:val="00323F8B"/>
    <w:rsid w:val="00326719"/>
    <w:rsid w:val="00327475"/>
    <w:rsid w:val="003274DC"/>
    <w:rsid w:val="003502EA"/>
    <w:rsid w:val="00353E95"/>
    <w:rsid w:val="00354957"/>
    <w:rsid w:val="00370FA3"/>
    <w:rsid w:val="00374FA5"/>
    <w:rsid w:val="00380EA5"/>
    <w:rsid w:val="003831E5"/>
    <w:rsid w:val="0038409A"/>
    <w:rsid w:val="00391437"/>
    <w:rsid w:val="0039457C"/>
    <w:rsid w:val="00397EAA"/>
    <w:rsid w:val="003A05A6"/>
    <w:rsid w:val="003A2F34"/>
    <w:rsid w:val="003A3802"/>
    <w:rsid w:val="003A4200"/>
    <w:rsid w:val="003B20E7"/>
    <w:rsid w:val="003B6321"/>
    <w:rsid w:val="003B73D7"/>
    <w:rsid w:val="003B74CF"/>
    <w:rsid w:val="003C6E18"/>
    <w:rsid w:val="003D294C"/>
    <w:rsid w:val="003D6843"/>
    <w:rsid w:val="003E1BEC"/>
    <w:rsid w:val="003E528D"/>
    <w:rsid w:val="003F15EF"/>
    <w:rsid w:val="0040043D"/>
    <w:rsid w:val="00404316"/>
    <w:rsid w:val="004044CC"/>
    <w:rsid w:val="00404A63"/>
    <w:rsid w:val="0040787C"/>
    <w:rsid w:val="00407CA5"/>
    <w:rsid w:val="004127D0"/>
    <w:rsid w:val="00413FA7"/>
    <w:rsid w:val="00427330"/>
    <w:rsid w:val="00431C57"/>
    <w:rsid w:val="00435280"/>
    <w:rsid w:val="00435CB7"/>
    <w:rsid w:val="0043604A"/>
    <w:rsid w:val="00440AFB"/>
    <w:rsid w:val="004429F5"/>
    <w:rsid w:val="004433B1"/>
    <w:rsid w:val="00451EAA"/>
    <w:rsid w:val="00455D57"/>
    <w:rsid w:val="00460C4A"/>
    <w:rsid w:val="0046488E"/>
    <w:rsid w:val="00466CE8"/>
    <w:rsid w:val="00473D12"/>
    <w:rsid w:val="00474350"/>
    <w:rsid w:val="00475DD3"/>
    <w:rsid w:val="00482F6E"/>
    <w:rsid w:val="00490EB8"/>
    <w:rsid w:val="00491CA4"/>
    <w:rsid w:val="0049221C"/>
    <w:rsid w:val="00493270"/>
    <w:rsid w:val="004B2552"/>
    <w:rsid w:val="004B2953"/>
    <w:rsid w:val="004C210D"/>
    <w:rsid w:val="004C654F"/>
    <w:rsid w:val="004D081A"/>
    <w:rsid w:val="004D3AE4"/>
    <w:rsid w:val="004E0A92"/>
    <w:rsid w:val="004F0A96"/>
    <w:rsid w:val="004F694C"/>
    <w:rsid w:val="004F6DFF"/>
    <w:rsid w:val="005017E1"/>
    <w:rsid w:val="00504408"/>
    <w:rsid w:val="00513546"/>
    <w:rsid w:val="00514E63"/>
    <w:rsid w:val="0051702A"/>
    <w:rsid w:val="00520127"/>
    <w:rsid w:val="00520312"/>
    <w:rsid w:val="0052401E"/>
    <w:rsid w:val="0053097B"/>
    <w:rsid w:val="005368FF"/>
    <w:rsid w:val="00537819"/>
    <w:rsid w:val="005405DB"/>
    <w:rsid w:val="005419E2"/>
    <w:rsid w:val="00546AB0"/>
    <w:rsid w:val="00547707"/>
    <w:rsid w:val="00567F2D"/>
    <w:rsid w:val="005735D3"/>
    <w:rsid w:val="0057412D"/>
    <w:rsid w:val="00576B7D"/>
    <w:rsid w:val="0057764B"/>
    <w:rsid w:val="00580B67"/>
    <w:rsid w:val="00584D87"/>
    <w:rsid w:val="005923D6"/>
    <w:rsid w:val="00596540"/>
    <w:rsid w:val="005A0683"/>
    <w:rsid w:val="005A159D"/>
    <w:rsid w:val="005A2096"/>
    <w:rsid w:val="005A2AF2"/>
    <w:rsid w:val="005B1804"/>
    <w:rsid w:val="005B1F91"/>
    <w:rsid w:val="005B2AE1"/>
    <w:rsid w:val="005B52CB"/>
    <w:rsid w:val="005B6F96"/>
    <w:rsid w:val="005C63B5"/>
    <w:rsid w:val="005C799B"/>
    <w:rsid w:val="005D1752"/>
    <w:rsid w:val="005D45B2"/>
    <w:rsid w:val="005D783B"/>
    <w:rsid w:val="005D7F20"/>
    <w:rsid w:val="005E6C53"/>
    <w:rsid w:val="005F31B1"/>
    <w:rsid w:val="0060514F"/>
    <w:rsid w:val="00615F80"/>
    <w:rsid w:val="00623C7F"/>
    <w:rsid w:val="0063238F"/>
    <w:rsid w:val="0063615E"/>
    <w:rsid w:val="006362ED"/>
    <w:rsid w:val="00636BFD"/>
    <w:rsid w:val="00642AC5"/>
    <w:rsid w:val="00643F24"/>
    <w:rsid w:val="00644D13"/>
    <w:rsid w:val="00650C87"/>
    <w:rsid w:val="006541A6"/>
    <w:rsid w:val="00662134"/>
    <w:rsid w:val="00663F72"/>
    <w:rsid w:val="00665C6D"/>
    <w:rsid w:val="00670C6E"/>
    <w:rsid w:val="006714F9"/>
    <w:rsid w:val="0068000D"/>
    <w:rsid w:val="00681EFB"/>
    <w:rsid w:val="00685697"/>
    <w:rsid w:val="00686C83"/>
    <w:rsid w:val="00687938"/>
    <w:rsid w:val="00687C56"/>
    <w:rsid w:val="006913DD"/>
    <w:rsid w:val="00697470"/>
    <w:rsid w:val="006A1109"/>
    <w:rsid w:val="006C00D0"/>
    <w:rsid w:val="006C796C"/>
    <w:rsid w:val="006E04C5"/>
    <w:rsid w:val="006E0F7A"/>
    <w:rsid w:val="006E1840"/>
    <w:rsid w:val="006E1F6D"/>
    <w:rsid w:val="006E3AED"/>
    <w:rsid w:val="006F3543"/>
    <w:rsid w:val="006F3C70"/>
    <w:rsid w:val="006F70B3"/>
    <w:rsid w:val="00701C98"/>
    <w:rsid w:val="007150F7"/>
    <w:rsid w:val="00717C9A"/>
    <w:rsid w:val="00724A45"/>
    <w:rsid w:val="0074006D"/>
    <w:rsid w:val="00743271"/>
    <w:rsid w:val="007444D4"/>
    <w:rsid w:val="00746CF6"/>
    <w:rsid w:val="007529CD"/>
    <w:rsid w:val="0076150D"/>
    <w:rsid w:val="0076196D"/>
    <w:rsid w:val="0076382E"/>
    <w:rsid w:val="00763925"/>
    <w:rsid w:val="007645F7"/>
    <w:rsid w:val="00766174"/>
    <w:rsid w:val="00767651"/>
    <w:rsid w:val="0077473A"/>
    <w:rsid w:val="007759FF"/>
    <w:rsid w:val="0077794C"/>
    <w:rsid w:val="00781C67"/>
    <w:rsid w:val="00792E9E"/>
    <w:rsid w:val="00793B8C"/>
    <w:rsid w:val="00797C19"/>
    <w:rsid w:val="007B24B7"/>
    <w:rsid w:val="007B6019"/>
    <w:rsid w:val="007C027D"/>
    <w:rsid w:val="007C09F7"/>
    <w:rsid w:val="007C63B8"/>
    <w:rsid w:val="007D2531"/>
    <w:rsid w:val="007E2063"/>
    <w:rsid w:val="007E3133"/>
    <w:rsid w:val="007E3311"/>
    <w:rsid w:val="007F7292"/>
    <w:rsid w:val="00813654"/>
    <w:rsid w:val="00816350"/>
    <w:rsid w:val="00816A83"/>
    <w:rsid w:val="00816DF3"/>
    <w:rsid w:val="00830AAF"/>
    <w:rsid w:val="00831A56"/>
    <w:rsid w:val="00840E0A"/>
    <w:rsid w:val="0085286A"/>
    <w:rsid w:val="008535F8"/>
    <w:rsid w:val="008566CD"/>
    <w:rsid w:val="008614E2"/>
    <w:rsid w:val="00861D64"/>
    <w:rsid w:val="00863EEB"/>
    <w:rsid w:val="00864250"/>
    <w:rsid w:val="008661E2"/>
    <w:rsid w:val="008672EF"/>
    <w:rsid w:val="00875E6E"/>
    <w:rsid w:val="008863ED"/>
    <w:rsid w:val="00890F18"/>
    <w:rsid w:val="008929F3"/>
    <w:rsid w:val="008A3801"/>
    <w:rsid w:val="008A4746"/>
    <w:rsid w:val="008A55D6"/>
    <w:rsid w:val="008B2AA3"/>
    <w:rsid w:val="008B50F7"/>
    <w:rsid w:val="008B77C1"/>
    <w:rsid w:val="008C0EAE"/>
    <w:rsid w:val="008C5EDE"/>
    <w:rsid w:val="008D1C4F"/>
    <w:rsid w:val="008E34CE"/>
    <w:rsid w:val="008F3E53"/>
    <w:rsid w:val="00903EF0"/>
    <w:rsid w:val="00914E77"/>
    <w:rsid w:val="00916CBD"/>
    <w:rsid w:val="009248F8"/>
    <w:rsid w:val="00924CAF"/>
    <w:rsid w:val="00934CC1"/>
    <w:rsid w:val="00934E38"/>
    <w:rsid w:val="009405E0"/>
    <w:rsid w:val="00940F2F"/>
    <w:rsid w:val="009415C2"/>
    <w:rsid w:val="00946797"/>
    <w:rsid w:val="00947244"/>
    <w:rsid w:val="009564F9"/>
    <w:rsid w:val="00986DD5"/>
    <w:rsid w:val="00994448"/>
    <w:rsid w:val="00994506"/>
    <w:rsid w:val="0099503E"/>
    <w:rsid w:val="00995E2C"/>
    <w:rsid w:val="009B30E8"/>
    <w:rsid w:val="009B31DA"/>
    <w:rsid w:val="009B36E2"/>
    <w:rsid w:val="009B3D2E"/>
    <w:rsid w:val="009B43D7"/>
    <w:rsid w:val="009C4223"/>
    <w:rsid w:val="009D00AC"/>
    <w:rsid w:val="009D6C64"/>
    <w:rsid w:val="009D7CF6"/>
    <w:rsid w:val="009E071A"/>
    <w:rsid w:val="009E3DA8"/>
    <w:rsid w:val="009E58AF"/>
    <w:rsid w:val="009E6399"/>
    <w:rsid w:val="009E7634"/>
    <w:rsid w:val="009F1316"/>
    <w:rsid w:val="009F1E90"/>
    <w:rsid w:val="009F51A6"/>
    <w:rsid w:val="009F5477"/>
    <w:rsid w:val="009F55F4"/>
    <w:rsid w:val="009F6444"/>
    <w:rsid w:val="00A07252"/>
    <w:rsid w:val="00A107DB"/>
    <w:rsid w:val="00A1558B"/>
    <w:rsid w:val="00A15D1A"/>
    <w:rsid w:val="00A16C80"/>
    <w:rsid w:val="00A25D4E"/>
    <w:rsid w:val="00A31501"/>
    <w:rsid w:val="00A37399"/>
    <w:rsid w:val="00A37C41"/>
    <w:rsid w:val="00A51066"/>
    <w:rsid w:val="00A54341"/>
    <w:rsid w:val="00A60390"/>
    <w:rsid w:val="00A64EF2"/>
    <w:rsid w:val="00A658DA"/>
    <w:rsid w:val="00A72DEC"/>
    <w:rsid w:val="00A832FB"/>
    <w:rsid w:val="00A8342B"/>
    <w:rsid w:val="00A853C8"/>
    <w:rsid w:val="00A91527"/>
    <w:rsid w:val="00A93571"/>
    <w:rsid w:val="00A93829"/>
    <w:rsid w:val="00A96D7D"/>
    <w:rsid w:val="00AA02FB"/>
    <w:rsid w:val="00AA1BE9"/>
    <w:rsid w:val="00AA7774"/>
    <w:rsid w:val="00AB20EA"/>
    <w:rsid w:val="00AC0788"/>
    <w:rsid w:val="00AC142D"/>
    <w:rsid w:val="00AC242D"/>
    <w:rsid w:val="00AC4D5D"/>
    <w:rsid w:val="00AC6A8D"/>
    <w:rsid w:val="00AD1D4D"/>
    <w:rsid w:val="00AE1195"/>
    <w:rsid w:val="00AE48B2"/>
    <w:rsid w:val="00B010E2"/>
    <w:rsid w:val="00B012FC"/>
    <w:rsid w:val="00B01928"/>
    <w:rsid w:val="00B020A3"/>
    <w:rsid w:val="00B039EC"/>
    <w:rsid w:val="00B07161"/>
    <w:rsid w:val="00B12D65"/>
    <w:rsid w:val="00B15122"/>
    <w:rsid w:val="00B17F2A"/>
    <w:rsid w:val="00B2296B"/>
    <w:rsid w:val="00B26AA7"/>
    <w:rsid w:val="00B32AE2"/>
    <w:rsid w:val="00B35DD4"/>
    <w:rsid w:val="00B4467A"/>
    <w:rsid w:val="00B46E34"/>
    <w:rsid w:val="00B47AB8"/>
    <w:rsid w:val="00B50B8E"/>
    <w:rsid w:val="00B52A6A"/>
    <w:rsid w:val="00B54430"/>
    <w:rsid w:val="00B54E61"/>
    <w:rsid w:val="00B55AC4"/>
    <w:rsid w:val="00B67B8B"/>
    <w:rsid w:val="00B712F1"/>
    <w:rsid w:val="00B76D0E"/>
    <w:rsid w:val="00B77C8D"/>
    <w:rsid w:val="00B84148"/>
    <w:rsid w:val="00B84A30"/>
    <w:rsid w:val="00B86311"/>
    <w:rsid w:val="00B93E5E"/>
    <w:rsid w:val="00B9401F"/>
    <w:rsid w:val="00B96671"/>
    <w:rsid w:val="00B96949"/>
    <w:rsid w:val="00BA3B26"/>
    <w:rsid w:val="00BB27A8"/>
    <w:rsid w:val="00BB6EC4"/>
    <w:rsid w:val="00BB708D"/>
    <w:rsid w:val="00BC4382"/>
    <w:rsid w:val="00BD1FDD"/>
    <w:rsid w:val="00BD7BE4"/>
    <w:rsid w:val="00BE3529"/>
    <w:rsid w:val="00BF1FA7"/>
    <w:rsid w:val="00BF4EFB"/>
    <w:rsid w:val="00BF7E3C"/>
    <w:rsid w:val="00C01ECF"/>
    <w:rsid w:val="00C04F64"/>
    <w:rsid w:val="00C05245"/>
    <w:rsid w:val="00C05755"/>
    <w:rsid w:val="00C1110C"/>
    <w:rsid w:val="00C21E10"/>
    <w:rsid w:val="00C2515B"/>
    <w:rsid w:val="00C30EE7"/>
    <w:rsid w:val="00C3253F"/>
    <w:rsid w:val="00C37235"/>
    <w:rsid w:val="00C41764"/>
    <w:rsid w:val="00C43E57"/>
    <w:rsid w:val="00C5451C"/>
    <w:rsid w:val="00C72558"/>
    <w:rsid w:val="00C7703E"/>
    <w:rsid w:val="00C8139A"/>
    <w:rsid w:val="00C86290"/>
    <w:rsid w:val="00C9181D"/>
    <w:rsid w:val="00CA0B76"/>
    <w:rsid w:val="00CA0DC6"/>
    <w:rsid w:val="00CB0A7C"/>
    <w:rsid w:val="00CB0AAE"/>
    <w:rsid w:val="00CC1B21"/>
    <w:rsid w:val="00CC1E53"/>
    <w:rsid w:val="00CC3ED9"/>
    <w:rsid w:val="00CC43DE"/>
    <w:rsid w:val="00CE438B"/>
    <w:rsid w:val="00CE7585"/>
    <w:rsid w:val="00CF0D5F"/>
    <w:rsid w:val="00CF2A79"/>
    <w:rsid w:val="00CF63E8"/>
    <w:rsid w:val="00D046E7"/>
    <w:rsid w:val="00D17110"/>
    <w:rsid w:val="00D26CC5"/>
    <w:rsid w:val="00D270B9"/>
    <w:rsid w:val="00D31714"/>
    <w:rsid w:val="00D33B1C"/>
    <w:rsid w:val="00D52794"/>
    <w:rsid w:val="00D53529"/>
    <w:rsid w:val="00D54D92"/>
    <w:rsid w:val="00D618AB"/>
    <w:rsid w:val="00D65B5B"/>
    <w:rsid w:val="00D66CC3"/>
    <w:rsid w:val="00D66D11"/>
    <w:rsid w:val="00D66D7C"/>
    <w:rsid w:val="00D77325"/>
    <w:rsid w:val="00D833AF"/>
    <w:rsid w:val="00D90669"/>
    <w:rsid w:val="00D94F56"/>
    <w:rsid w:val="00DA1D4D"/>
    <w:rsid w:val="00DA369C"/>
    <w:rsid w:val="00DA39EC"/>
    <w:rsid w:val="00DB42ED"/>
    <w:rsid w:val="00DB77E5"/>
    <w:rsid w:val="00DC0D4A"/>
    <w:rsid w:val="00DC130F"/>
    <w:rsid w:val="00DC16C1"/>
    <w:rsid w:val="00DC1E51"/>
    <w:rsid w:val="00DC4E47"/>
    <w:rsid w:val="00DC5394"/>
    <w:rsid w:val="00DD04B2"/>
    <w:rsid w:val="00DD3D3F"/>
    <w:rsid w:val="00DD5C21"/>
    <w:rsid w:val="00DE4FB3"/>
    <w:rsid w:val="00DE75E8"/>
    <w:rsid w:val="00DE76A4"/>
    <w:rsid w:val="00DF30C0"/>
    <w:rsid w:val="00DF587A"/>
    <w:rsid w:val="00E00802"/>
    <w:rsid w:val="00E02774"/>
    <w:rsid w:val="00E04000"/>
    <w:rsid w:val="00E06593"/>
    <w:rsid w:val="00E15FC7"/>
    <w:rsid w:val="00E17D98"/>
    <w:rsid w:val="00E20528"/>
    <w:rsid w:val="00E250ED"/>
    <w:rsid w:val="00E313BA"/>
    <w:rsid w:val="00E32BBD"/>
    <w:rsid w:val="00E353D8"/>
    <w:rsid w:val="00E357FD"/>
    <w:rsid w:val="00E4203F"/>
    <w:rsid w:val="00E43F09"/>
    <w:rsid w:val="00E502FE"/>
    <w:rsid w:val="00E528AD"/>
    <w:rsid w:val="00E568DB"/>
    <w:rsid w:val="00E61365"/>
    <w:rsid w:val="00E70864"/>
    <w:rsid w:val="00E7162D"/>
    <w:rsid w:val="00E75008"/>
    <w:rsid w:val="00E9321E"/>
    <w:rsid w:val="00E95C5B"/>
    <w:rsid w:val="00E963F4"/>
    <w:rsid w:val="00EA24CD"/>
    <w:rsid w:val="00EA26AD"/>
    <w:rsid w:val="00EA2ED4"/>
    <w:rsid w:val="00EA3EC5"/>
    <w:rsid w:val="00EA60FD"/>
    <w:rsid w:val="00EB1A19"/>
    <w:rsid w:val="00EB1C28"/>
    <w:rsid w:val="00EC06E5"/>
    <w:rsid w:val="00EC5CA3"/>
    <w:rsid w:val="00ED79B7"/>
    <w:rsid w:val="00EE3245"/>
    <w:rsid w:val="00EE6544"/>
    <w:rsid w:val="00EE67B4"/>
    <w:rsid w:val="00EE7D12"/>
    <w:rsid w:val="00F01C5F"/>
    <w:rsid w:val="00F01C98"/>
    <w:rsid w:val="00F02ADC"/>
    <w:rsid w:val="00F04643"/>
    <w:rsid w:val="00F04E9D"/>
    <w:rsid w:val="00F10587"/>
    <w:rsid w:val="00F14840"/>
    <w:rsid w:val="00F218E0"/>
    <w:rsid w:val="00F24BB0"/>
    <w:rsid w:val="00F24C9C"/>
    <w:rsid w:val="00F250D2"/>
    <w:rsid w:val="00F33C90"/>
    <w:rsid w:val="00F344C2"/>
    <w:rsid w:val="00F360DA"/>
    <w:rsid w:val="00F66E7C"/>
    <w:rsid w:val="00F70918"/>
    <w:rsid w:val="00F746FA"/>
    <w:rsid w:val="00F74A9F"/>
    <w:rsid w:val="00F75CC5"/>
    <w:rsid w:val="00F87F81"/>
    <w:rsid w:val="00F90AED"/>
    <w:rsid w:val="00F90D45"/>
    <w:rsid w:val="00F95DA5"/>
    <w:rsid w:val="00F97904"/>
    <w:rsid w:val="00FB1309"/>
    <w:rsid w:val="00FB197D"/>
    <w:rsid w:val="00FB352A"/>
    <w:rsid w:val="00FC0F9D"/>
    <w:rsid w:val="00FC1114"/>
    <w:rsid w:val="00FC221D"/>
    <w:rsid w:val="00FD2469"/>
    <w:rsid w:val="00FD3520"/>
    <w:rsid w:val="00FE1EEC"/>
    <w:rsid w:val="00FE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EC8B"/>
  <w15:docId w15:val="{1F68A497-04D2-4A08-835E-DF005C22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6E5"/>
    <w:rPr>
      <w:sz w:val="20"/>
      <w:szCs w:val="20"/>
    </w:rPr>
  </w:style>
  <w:style w:type="paragraph" w:styleId="Heading1">
    <w:name w:val="heading 1"/>
    <w:basedOn w:val="Normal"/>
    <w:next w:val="Normal"/>
    <w:link w:val="Heading1Char"/>
    <w:uiPriority w:val="9"/>
    <w:qFormat/>
    <w:rsid w:val="00EC06E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C06E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EC06E5"/>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C06E5"/>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C06E5"/>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C06E5"/>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C06E5"/>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C06E5"/>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EC06E5"/>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6E5"/>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C06E5"/>
    <w:rPr>
      <w:caps/>
      <w:spacing w:val="15"/>
      <w:shd w:val="clear" w:color="auto" w:fill="DBE5F1" w:themeFill="accent1" w:themeFillTint="33"/>
    </w:rPr>
  </w:style>
  <w:style w:type="paragraph" w:styleId="ListParagraph">
    <w:name w:val="List Paragraph"/>
    <w:basedOn w:val="Normal"/>
    <w:uiPriority w:val="34"/>
    <w:qFormat/>
    <w:rsid w:val="00EC06E5"/>
    <w:pPr>
      <w:ind w:left="720"/>
      <w:contextualSpacing/>
    </w:pPr>
  </w:style>
  <w:style w:type="paragraph" w:styleId="BalloonText">
    <w:name w:val="Balloon Text"/>
    <w:basedOn w:val="Normal"/>
    <w:link w:val="BalloonTextChar"/>
    <w:uiPriority w:val="99"/>
    <w:semiHidden/>
    <w:unhideWhenUsed/>
    <w:rsid w:val="006F70B3"/>
    <w:rPr>
      <w:rFonts w:ascii="Tahoma" w:hAnsi="Tahoma" w:cs="Tahoma"/>
      <w:sz w:val="16"/>
      <w:szCs w:val="16"/>
    </w:rPr>
  </w:style>
  <w:style w:type="character" w:customStyle="1" w:styleId="BalloonTextChar">
    <w:name w:val="Balloon Text Char"/>
    <w:basedOn w:val="DefaultParagraphFont"/>
    <w:link w:val="BalloonText"/>
    <w:uiPriority w:val="99"/>
    <w:semiHidden/>
    <w:rsid w:val="006F70B3"/>
    <w:rPr>
      <w:rFonts w:ascii="Tahoma" w:hAnsi="Tahoma" w:cs="Tahoma"/>
      <w:sz w:val="16"/>
      <w:szCs w:val="16"/>
    </w:rPr>
  </w:style>
  <w:style w:type="character" w:customStyle="1" w:styleId="Heading3Char">
    <w:name w:val="Heading 3 Char"/>
    <w:basedOn w:val="DefaultParagraphFont"/>
    <w:link w:val="Heading3"/>
    <w:uiPriority w:val="9"/>
    <w:rsid w:val="00EC06E5"/>
    <w:rPr>
      <w:caps/>
      <w:color w:val="243F60" w:themeColor="accent1" w:themeShade="7F"/>
      <w:spacing w:val="15"/>
    </w:rPr>
  </w:style>
  <w:style w:type="character" w:customStyle="1" w:styleId="Heading4Char">
    <w:name w:val="Heading 4 Char"/>
    <w:basedOn w:val="DefaultParagraphFont"/>
    <w:link w:val="Heading4"/>
    <w:uiPriority w:val="9"/>
    <w:semiHidden/>
    <w:rsid w:val="00EC06E5"/>
    <w:rPr>
      <w:caps/>
      <w:color w:val="365F91" w:themeColor="accent1" w:themeShade="BF"/>
      <w:spacing w:val="10"/>
    </w:rPr>
  </w:style>
  <w:style w:type="character" w:customStyle="1" w:styleId="Heading5Char">
    <w:name w:val="Heading 5 Char"/>
    <w:basedOn w:val="DefaultParagraphFont"/>
    <w:link w:val="Heading5"/>
    <w:uiPriority w:val="9"/>
    <w:semiHidden/>
    <w:rsid w:val="00EC06E5"/>
    <w:rPr>
      <w:caps/>
      <w:color w:val="365F91" w:themeColor="accent1" w:themeShade="BF"/>
      <w:spacing w:val="10"/>
    </w:rPr>
  </w:style>
  <w:style w:type="character" w:customStyle="1" w:styleId="Heading6Char">
    <w:name w:val="Heading 6 Char"/>
    <w:basedOn w:val="DefaultParagraphFont"/>
    <w:link w:val="Heading6"/>
    <w:uiPriority w:val="9"/>
    <w:semiHidden/>
    <w:rsid w:val="00EC06E5"/>
    <w:rPr>
      <w:caps/>
      <w:color w:val="365F91" w:themeColor="accent1" w:themeShade="BF"/>
      <w:spacing w:val="10"/>
    </w:rPr>
  </w:style>
  <w:style w:type="character" w:customStyle="1" w:styleId="Heading7Char">
    <w:name w:val="Heading 7 Char"/>
    <w:basedOn w:val="DefaultParagraphFont"/>
    <w:link w:val="Heading7"/>
    <w:uiPriority w:val="9"/>
    <w:semiHidden/>
    <w:rsid w:val="00EC06E5"/>
    <w:rPr>
      <w:caps/>
      <w:color w:val="365F91" w:themeColor="accent1" w:themeShade="BF"/>
      <w:spacing w:val="10"/>
    </w:rPr>
  </w:style>
  <w:style w:type="character" w:customStyle="1" w:styleId="Heading8Char">
    <w:name w:val="Heading 8 Char"/>
    <w:basedOn w:val="DefaultParagraphFont"/>
    <w:link w:val="Heading8"/>
    <w:uiPriority w:val="9"/>
    <w:semiHidden/>
    <w:rsid w:val="00EC06E5"/>
    <w:rPr>
      <w:caps/>
      <w:spacing w:val="10"/>
      <w:sz w:val="18"/>
      <w:szCs w:val="18"/>
    </w:rPr>
  </w:style>
  <w:style w:type="character" w:customStyle="1" w:styleId="Heading9Char">
    <w:name w:val="Heading 9 Char"/>
    <w:basedOn w:val="DefaultParagraphFont"/>
    <w:link w:val="Heading9"/>
    <w:uiPriority w:val="9"/>
    <w:semiHidden/>
    <w:rsid w:val="00EC06E5"/>
    <w:rPr>
      <w:i/>
      <w:caps/>
      <w:spacing w:val="10"/>
      <w:sz w:val="18"/>
      <w:szCs w:val="18"/>
    </w:rPr>
  </w:style>
  <w:style w:type="paragraph" w:styleId="Caption">
    <w:name w:val="caption"/>
    <w:basedOn w:val="Normal"/>
    <w:next w:val="Normal"/>
    <w:uiPriority w:val="35"/>
    <w:semiHidden/>
    <w:unhideWhenUsed/>
    <w:qFormat/>
    <w:rsid w:val="00EC06E5"/>
    <w:rPr>
      <w:b/>
      <w:bCs/>
      <w:color w:val="365F91" w:themeColor="accent1" w:themeShade="BF"/>
      <w:sz w:val="16"/>
      <w:szCs w:val="16"/>
    </w:rPr>
  </w:style>
  <w:style w:type="paragraph" w:styleId="Title">
    <w:name w:val="Title"/>
    <w:basedOn w:val="Normal"/>
    <w:next w:val="Normal"/>
    <w:link w:val="TitleChar"/>
    <w:uiPriority w:val="10"/>
    <w:qFormat/>
    <w:rsid w:val="00EC06E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C06E5"/>
    <w:rPr>
      <w:caps/>
      <w:color w:val="4F81BD" w:themeColor="accent1"/>
      <w:spacing w:val="10"/>
      <w:kern w:val="28"/>
      <w:sz w:val="52"/>
      <w:szCs w:val="52"/>
    </w:rPr>
  </w:style>
  <w:style w:type="paragraph" w:styleId="Subtitle">
    <w:name w:val="Subtitle"/>
    <w:basedOn w:val="Normal"/>
    <w:next w:val="Normal"/>
    <w:link w:val="SubtitleChar"/>
    <w:uiPriority w:val="11"/>
    <w:qFormat/>
    <w:rsid w:val="00EC06E5"/>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C06E5"/>
    <w:rPr>
      <w:caps/>
      <w:color w:val="595959" w:themeColor="text1" w:themeTint="A6"/>
      <w:spacing w:val="10"/>
      <w:sz w:val="24"/>
      <w:szCs w:val="24"/>
    </w:rPr>
  </w:style>
  <w:style w:type="character" w:styleId="Strong">
    <w:name w:val="Strong"/>
    <w:uiPriority w:val="22"/>
    <w:qFormat/>
    <w:rsid w:val="00EC06E5"/>
    <w:rPr>
      <w:b/>
      <w:bCs/>
    </w:rPr>
  </w:style>
  <w:style w:type="character" w:styleId="Emphasis">
    <w:name w:val="Emphasis"/>
    <w:uiPriority w:val="20"/>
    <w:qFormat/>
    <w:rsid w:val="00EC06E5"/>
    <w:rPr>
      <w:caps/>
      <w:color w:val="243F60" w:themeColor="accent1" w:themeShade="7F"/>
      <w:spacing w:val="5"/>
    </w:rPr>
  </w:style>
  <w:style w:type="paragraph" w:styleId="NoSpacing">
    <w:name w:val="No Spacing"/>
    <w:basedOn w:val="Normal"/>
    <w:link w:val="NoSpacingChar"/>
    <w:uiPriority w:val="1"/>
    <w:qFormat/>
    <w:rsid w:val="00EC06E5"/>
  </w:style>
  <w:style w:type="character" w:customStyle="1" w:styleId="NoSpacingChar">
    <w:name w:val="No Spacing Char"/>
    <w:basedOn w:val="DefaultParagraphFont"/>
    <w:link w:val="NoSpacing"/>
    <w:uiPriority w:val="1"/>
    <w:rsid w:val="00EC06E5"/>
    <w:rPr>
      <w:sz w:val="20"/>
      <w:szCs w:val="20"/>
    </w:rPr>
  </w:style>
  <w:style w:type="paragraph" w:styleId="Quote">
    <w:name w:val="Quote"/>
    <w:basedOn w:val="Normal"/>
    <w:next w:val="Normal"/>
    <w:link w:val="QuoteChar"/>
    <w:uiPriority w:val="29"/>
    <w:qFormat/>
    <w:rsid w:val="00EC06E5"/>
    <w:rPr>
      <w:i/>
      <w:iCs/>
    </w:rPr>
  </w:style>
  <w:style w:type="character" w:customStyle="1" w:styleId="QuoteChar">
    <w:name w:val="Quote Char"/>
    <w:basedOn w:val="DefaultParagraphFont"/>
    <w:link w:val="Quote"/>
    <w:uiPriority w:val="29"/>
    <w:rsid w:val="00EC06E5"/>
    <w:rPr>
      <w:i/>
      <w:iCs/>
      <w:sz w:val="20"/>
      <w:szCs w:val="20"/>
    </w:rPr>
  </w:style>
  <w:style w:type="paragraph" w:styleId="IntenseQuote">
    <w:name w:val="Intense Quote"/>
    <w:basedOn w:val="Normal"/>
    <w:next w:val="Normal"/>
    <w:link w:val="IntenseQuoteChar"/>
    <w:uiPriority w:val="30"/>
    <w:qFormat/>
    <w:rsid w:val="00EC06E5"/>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C06E5"/>
    <w:rPr>
      <w:i/>
      <w:iCs/>
      <w:color w:val="4F81BD" w:themeColor="accent1"/>
      <w:sz w:val="20"/>
      <w:szCs w:val="20"/>
    </w:rPr>
  </w:style>
  <w:style w:type="character" w:styleId="SubtleEmphasis">
    <w:name w:val="Subtle Emphasis"/>
    <w:uiPriority w:val="19"/>
    <w:qFormat/>
    <w:rsid w:val="00EC06E5"/>
    <w:rPr>
      <w:i/>
      <w:iCs/>
      <w:color w:val="243F60" w:themeColor="accent1" w:themeShade="7F"/>
    </w:rPr>
  </w:style>
  <w:style w:type="character" w:styleId="IntenseEmphasis">
    <w:name w:val="Intense Emphasis"/>
    <w:uiPriority w:val="21"/>
    <w:qFormat/>
    <w:rsid w:val="00EC06E5"/>
    <w:rPr>
      <w:b/>
      <w:bCs/>
      <w:caps/>
      <w:color w:val="243F60" w:themeColor="accent1" w:themeShade="7F"/>
      <w:spacing w:val="10"/>
    </w:rPr>
  </w:style>
  <w:style w:type="character" w:styleId="SubtleReference">
    <w:name w:val="Subtle Reference"/>
    <w:uiPriority w:val="31"/>
    <w:qFormat/>
    <w:rsid w:val="00EC06E5"/>
    <w:rPr>
      <w:b/>
      <w:bCs/>
      <w:color w:val="4F81BD" w:themeColor="accent1"/>
    </w:rPr>
  </w:style>
  <w:style w:type="character" w:styleId="IntenseReference">
    <w:name w:val="Intense Reference"/>
    <w:uiPriority w:val="32"/>
    <w:qFormat/>
    <w:rsid w:val="00EC06E5"/>
    <w:rPr>
      <w:b/>
      <w:bCs/>
      <w:i/>
      <w:iCs/>
      <w:caps/>
      <w:color w:val="4F81BD" w:themeColor="accent1"/>
    </w:rPr>
  </w:style>
  <w:style w:type="character" w:styleId="BookTitle">
    <w:name w:val="Book Title"/>
    <w:uiPriority w:val="33"/>
    <w:qFormat/>
    <w:rsid w:val="00EC06E5"/>
    <w:rPr>
      <w:b/>
      <w:bCs/>
      <w:i/>
      <w:iCs/>
      <w:spacing w:val="9"/>
    </w:rPr>
  </w:style>
  <w:style w:type="paragraph" w:styleId="TOCHeading">
    <w:name w:val="TOC Heading"/>
    <w:basedOn w:val="Heading1"/>
    <w:next w:val="Normal"/>
    <w:uiPriority w:val="39"/>
    <w:semiHidden/>
    <w:unhideWhenUsed/>
    <w:qFormat/>
    <w:rsid w:val="00EC06E5"/>
    <w:pPr>
      <w:outlineLvl w:val="9"/>
    </w:pPr>
    <w:rPr>
      <w:lang w:bidi="en-US"/>
    </w:rPr>
  </w:style>
  <w:style w:type="table" w:styleId="TableGrid">
    <w:name w:val="Table Grid"/>
    <w:basedOn w:val="TableNormal"/>
    <w:uiPriority w:val="59"/>
    <w:rsid w:val="002E7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2E73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8A55D6"/>
    <w:pPr>
      <w:tabs>
        <w:tab w:val="center" w:pos="4680"/>
        <w:tab w:val="right" w:pos="9360"/>
      </w:tabs>
    </w:pPr>
  </w:style>
  <w:style w:type="character" w:customStyle="1" w:styleId="HeaderChar">
    <w:name w:val="Header Char"/>
    <w:basedOn w:val="DefaultParagraphFont"/>
    <w:link w:val="Header"/>
    <w:uiPriority w:val="99"/>
    <w:rsid w:val="008A55D6"/>
  </w:style>
  <w:style w:type="paragraph" w:styleId="Footer">
    <w:name w:val="footer"/>
    <w:basedOn w:val="Normal"/>
    <w:link w:val="FooterChar"/>
    <w:uiPriority w:val="99"/>
    <w:unhideWhenUsed/>
    <w:rsid w:val="008A55D6"/>
    <w:pPr>
      <w:tabs>
        <w:tab w:val="center" w:pos="4680"/>
        <w:tab w:val="right" w:pos="9360"/>
      </w:tabs>
    </w:pPr>
  </w:style>
  <w:style w:type="character" w:customStyle="1" w:styleId="FooterChar">
    <w:name w:val="Footer Char"/>
    <w:basedOn w:val="DefaultParagraphFont"/>
    <w:link w:val="Footer"/>
    <w:uiPriority w:val="99"/>
    <w:rsid w:val="008A55D6"/>
  </w:style>
  <w:style w:type="paragraph" w:styleId="TOC1">
    <w:name w:val="toc 1"/>
    <w:basedOn w:val="Normal"/>
    <w:next w:val="Normal"/>
    <w:autoRedefine/>
    <w:uiPriority w:val="39"/>
    <w:unhideWhenUsed/>
    <w:qFormat/>
    <w:rsid w:val="00315438"/>
    <w:pPr>
      <w:spacing w:before="120" w:after="120"/>
    </w:pPr>
    <w:rPr>
      <w:b/>
      <w:bCs/>
      <w:caps/>
    </w:rPr>
  </w:style>
  <w:style w:type="paragraph" w:styleId="TOC2">
    <w:name w:val="toc 2"/>
    <w:basedOn w:val="Normal"/>
    <w:next w:val="Normal"/>
    <w:autoRedefine/>
    <w:uiPriority w:val="39"/>
    <w:unhideWhenUsed/>
    <w:qFormat/>
    <w:rsid w:val="00315438"/>
    <w:pPr>
      <w:ind w:left="200"/>
    </w:pPr>
    <w:rPr>
      <w:smallCaps/>
    </w:rPr>
  </w:style>
  <w:style w:type="paragraph" w:styleId="TOC3">
    <w:name w:val="toc 3"/>
    <w:basedOn w:val="Normal"/>
    <w:next w:val="Normal"/>
    <w:autoRedefine/>
    <w:uiPriority w:val="39"/>
    <w:unhideWhenUsed/>
    <w:qFormat/>
    <w:rsid w:val="00315438"/>
    <w:pPr>
      <w:ind w:left="400"/>
    </w:pPr>
    <w:rPr>
      <w:i/>
      <w:iCs/>
    </w:rPr>
  </w:style>
  <w:style w:type="paragraph" w:styleId="TOC4">
    <w:name w:val="toc 4"/>
    <w:basedOn w:val="Normal"/>
    <w:next w:val="Normal"/>
    <w:autoRedefine/>
    <w:uiPriority w:val="39"/>
    <w:unhideWhenUsed/>
    <w:rsid w:val="00315438"/>
    <w:pPr>
      <w:ind w:left="600"/>
    </w:pPr>
    <w:rPr>
      <w:sz w:val="18"/>
      <w:szCs w:val="18"/>
    </w:rPr>
  </w:style>
  <w:style w:type="paragraph" w:styleId="TOC5">
    <w:name w:val="toc 5"/>
    <w:basedOn w:val="Normal"/>
    <w:next w:val="Normal"/>
    <w:autoRedefine/>
    <w:uiPriority w:val="39"/>
    <w:unhideWhenUsed/>
    <w:rsid w:val="00315438"/>
    <w:pPr>
      <w:ind w:left="800"/>
    </w:pPr>
    <w:rPr>
      <w:sz w:val="18"/>
      <w:szCs w:val="18"/>
    </w:rPr>
  </w:style>
  <w:style w:type="paragraph" w:styleId="TOC6">
    <w:name w:val="toc 6"/>
    <w:basedOn w:val="Normal"/>
    <w:next w:val="Normal"/>
    <w:autoRedefine/>
    <w:uiPriority w:val="39"/>
    <w:unhideWhenUsed/>
    <w:rsid w:val="00315438"/>
    <w:pPr>
      <w:ind w:left="1000"/>
    </w:pPr>
    <w:rPr>
      <w:sz w:val="18"/>
      <w:szCs w:val="18"/>
    </w:rPr>
  </w:style>
  <w:style w:type="paragraph" w:styleId="TOC7">
    <w:name w:val="toc 7"/>
    <w:basedOn w:val="Normal"/>
    <w:next w:val="Normal"/>
    <w:autoRedefine/>
    <w:uiPriority w:val="39"/>
    <w:unhideWhenUsed/>
    <w:rsid w:val="00315438"/>
    <w:pPr>
      <w:ind w:left="1200"/>
    </w:pPr>
    <w:rPr>
      <w:sz w:val="18"/>
      <w:szCs w:val="18"/>
    </w:rPr>
  </w:style>
  <w:style w:type="paragraph" w:styleId="TOC8">
    <w:name w:val="toc 8"/>
    <w:basedOn w:val="Normal"/>
    <w:next w:val="Normal"/>
    <w:autoRedefine/>
    <w:uiPriority w:val="39"/>
    <w:unhideWhenUsed/>
    <w:rsid w:val="00315438"/>
    <w:pPr>
      <w:ind w:left="1400"/>
    </w:pPr>
    <w:rPr>
      <w:sz w:val="18"/>
      <w:szCs w:val="18"/>
    </w:rPr>
  </w:style>
  <w:style w:type="paragraph" w:styleId="TOC9">
    <w:name w:val="toc 9"/>
    <w:basedOn w:val="Normal"/>
    <w:next w:val="Normal"/>
    <w:autoRedefine/>
    <w:uiPriority w:val="39"/>
    <w:unhideWhenUsed/>
    <w:rsid w:val="00315438"/>
    <w:pPr>
      <w:ind w:left="1600"/>
    </w:pPr>
    <w:rPr>
      <w:sz w:val="18"/>
      <w:szCs w:val="18"/>
    </w:rPr>
  </w:style>
  <w:style w:type="character" w:styleId="Hyperlink">
    <w:name w:val="Hyperlink"/>
    <w:basedOn w:val="DefaultParagraphFont"/>
    <w:uiPriority w:val="99"/>
    <w:unhideWhenUsed/>
    <w:rsid w:val="00315438"/>
    <w:rPr>
      <w:color w:val="0000FF" w:themeColor="hyperlink"/>
      <w:u w:val="single"/>
    </w:rPr>
  </w:style>
  <w:style w:type="paragraph" w:customStyle="1" w:styleId="BANNER">
    <w:name w:val="BANNER"/>
    <w:basedOn w:val="Heading1"/>
    <w:link w:val="BANNERChar"/>
    <w:qFormat/>
    <w:rsid w:val="0031095D"/>
    <w:pPr>
      <w:jc w:val="center"/>
    </w:pPr>
  </w:style>
  <w:style w:type="character" w:customStyle="1" w:styleId="BANNERChar">
    <w:name w:val="BANNER Char"/>
    <w:basedOn w:val="Heading1Char"/>
    <w:link w:val="BANNER"/>
    <w:rsid w:val="0031095D"/>
    <w:rPr>
      <w:b/>
      <w:bCs/>
      <w:caps/>
      <w:color w:val="FFFFFF" w:themeColor="background1"/>
      <w:spacing w:val="15"/>
      <w:shd w:val="clear" w:color="auto" w:fill="4F81BD" w:themeFill="accent1"/>
    </w:rPr>
  </w:style>
  <w:style w:type="paragraph" w:styleId="HTMLPreformatted">
    <w:name w:val="HTML Preformatted"/>
    <w:basedOn w:val="Normal"/>
    <w:link w:val="HTMLPreformattedChar"/>
    <w:uiPriority w:val="99"/>
    <w:semiHidden/>
    <w:unhideWhenUsed/>
    <w:rsid w:val="0053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368FF"/>
    <w:rPr>
      <w:rFonts w:ascii="Courier New" w:eastAsia="Times New Roman" w:hAnsi="Courier New" w:cs="Courier New"/>
      <w:sz w:val="20"/>
      <w:szCs w:val="20"/>
    </w:rPr>
  </w:style>
  <w:style w:type="paragraph" w:styleId="NormalWeb">
    <w:name w:val="Normal (Web)"/>
    <w:basedOn w:val="Normal"/>
    <w:uiPriority w:val="99"/>
    <w:semiHidden/>
    <w:unhideWhenUsed/>
    <w:rsid w:val="00864250"/>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576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6506">
      <w:bodyDiv w:val="1"/>
      <w:marLeft w:val="0"/>
      <w:marRight w:val="0"/>
      <w:marTop w:val="0"/>
      <w:marBottom w:val="0"/>
      <w:divBdr>
        <w:top w:val="none" w:sz="0" w:space="0" w:color="auto"/>
        <w:left w:val="none" w:sz="0" w:space="0" w:color="auto"/>
        <w:bottom w:val="none" w:sz="0" w:space="0" w:color="auto"/>
        <w:right w:val="none" w:sz="0" w:space="0" w:color="auto"/>
      </w:divBdr>
    </w:div>
    <w:div w:id="38550100">
      <w:bodyDiv w:val="1"/>
      <w:marLeft w:val="0"/>
      <w:marRight w:val="0"/>
      <w:marTop w:val="0"/>
      <w:marBottom w:val="0"/>
      <w:divBdr>
        <w:top w:val="none" w:sz="0" w:space="0" w:color="auto"/>
        <w:left w:val="none" w:sz="0" w:space="0" w:color="auto"/>
        <w:bottom w:val="none" w:sz="0" w:space="0" w:color="auto"/>
        <w:right w:val="none" w:sz="0" w:space="0" w:color="auto"/>
      </w:divBdr>
    </w:div>
    <w:div w:id="86853036">
      <w:bodyDiv w:val="1"/>
      <w:marLeft w:val="0"/>
      <w:marRight w:val="0"/>
      <w:marTop w:val="0"/>
      <w:marBottom w:val="0"/>
      <w:divBdr>
        <w:top w:val="none" w:sz="0" w:space="0" w:color="auto"/>
        <w:left w:val="none" w:sz="0" w:space="0" w:color="auto"/>
        <w:bottom w:val="none" w:sz="0" w:space="0" w:color="auto"/>
        <w:right w:val="none" w:sz="0" w:space="0" w:color="auto"/>
      </w:divBdr>
    </w:div>
    <w:div w:id="583034586">
      <w:bodyDiv w:val="1"/>
      <w:marLeft w:val="0"/>
      <w:marRight w:val="0"/>
      <w:marTop w:val="0"/>
      <w:marBottom w:val="0"/>
      <w:divBdr>
        <w:top w:val="none" w:sz="0" w:space="0" w:color="auto"/>
        <w:left w:val="none" w:sz="0" w:space="0" w:color="auto"/>
        <w:bottom w:val="none" w:sz="0" w:space="0" w:color="auto"/>
        <w:right w:val="none" w:sz="0" w:space="0" w:color="auto"/>
      </w:divBdr>
    </w:div>
    <w:div w:id="921909910">
      <w:bodyDiv w:val="1"/>
      <w:marLeft w:val="0"/>
      <w:marRight w:val="0"/>
      <w:marTop w:val="0"/>
      <w:marBottom w:val="0"/>
      <w:divBdr>
        <w:top w:val="none" w:sz="0" w:space="0" w:color="auto"/>
        <w:left w:val="none" w:sz="0" w:space="0" w:color="auto"/>
        <w:bottom w:val="none" w:sz="0" w:space="0" w:color="auto"/>
        <w:right w:val="none" w:sz="0" w:space="0" w:color="auto"/>
      </w:divBdr>
    </w:div>
    <w:div w:id="945423701">
      <w:bodyDiv w:val="1"/>
      <w:marLeft w:val="0"/>
      <w:marRight w:val="0"/>
      <w:marTop w:val="0"/>
      <w:marBottom w:val="0"/>
      <w:divBdr>
        <w:top w:val="none" w:sz="0" w:space="0" w:color="auto"/>
        <w:left w:val="none" w:sz="0" w:space="0" w:color="auto"/>
        <w:bottom w:val="none" w:sz="0" w:space="0" w:color="auto"/>
        <w:right w:val="none" w:sz="0" w:space="0" w:color="auto"/>
      </w:divBdr>
    </w:div>
    <w:div w:id="958489571">
      <w:bodyDiv w:val="1"/>
      <w:marLeft w:val="0"/>
      <w:marRight w:val="0"/>
      <w:marTop w:val="0"/>
      <w:marBottom w:val="0"/>
      <w:divBdr>
        <w:top w:val="none" w:sz="0" w:space="0" w:color="auto"/>
        <w:left w:val="none" w:sz="0" w:space="0" w:color="auto"/>
        <w:bottom w:val="none" w:sz="0" w:space="0" w:color="auto"/>
        <w:right w:val="none" w:sz="0" w:space="0" w:color="auto"/>
      </w:divBdr>
    </w:div>
    <w:div w:id="97009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C5657-F6B6-4B36-BCD4-ACAE99005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21430</TotalTime>
  <Pages>7</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C. Wood</dc:creator>
  <cp:lastModifiedBy>colin</cp:lastModifiedBy>
  <cp:revision>176</cp:revision>
  <cp:lastPrinted>2017-06-08T05:53:00Z</cp:lastPrinted>
  <dcterms:created xsi:type="dcterms:W3CDTF">2015-09-24T01:10:00Z</dcterms:created>
  <dcterms:modified xsi:type="dcterms:W3CDTF">2018-02-22T03:12:00Z</dcterms:modified>
</cp:coreProperties>
</file>